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68" w:rsidRPr="00605291" w:rsidRDefault="00423C7E" w:rsidP="00423C7E">
      <w:pPr>
        <w:spacing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bg-BG"/>
        </w:rPr>
      </w:pPr>
      <w:r w:rsidRPr="00605291">
        <w:rPr>
          <w:rFonts w:ascii="Arial" w:eastAsia="Times New Roman" w:hAnsi="Arial" w:cs="Arial"/>
          <w:b/>
          <w:sz w:val="28"/>
          <w:szCs w:val="28"/>
          <w:u w:val="single"/>
          <w:lang w:val="bg-BG"/>
        </w:rPr>
        <w:t>НАРОДНО ЧИТАЛИЩЕ „РОДОПСКА ПРОБУДА -1935”С. ТИХОМИР,</w:t>
      </w:r>
      <w:r w:rsidR="00AB27B5" w:rsidRPr="00605291">
        <w:rPr>
          <w:rFonts w:ascii="Arial" w:eastAsia="Times New Roman" w:hAnsi="Arial" w:cs="Arial"/>
          <w:b/>
          <w:sz w:val="28"/>
          <w:szCs w:val="28"/>
          <w:u w:val="single"/>
          <w:lang w:val="bg-BG"/>
        </w:rPr>
        <w:t xml:space="preserve">                          </w:t>
      </w:r>
      <w:r w:rsidRPr="00605291">
        <w:rPr>
          <w:rFonts w:ascii="Arial" w:eastAsia="Times New Roman" w:hAnsi="Arial" w:cs="Arial"/>
          <w:b/>
          <w:sz w:val="28"/>
          <w:szCs w:val="28"/>
          <w:u w:val="single"/>
          <w:lang w:val="bg-BG"/>
        </w:rPr>
        <w:t xml:space="preserve"> ОБЩ. КИРКОВО</w:t>
      </w:r>
      <w:r w:rsidR="00AB27B5" w:rsidRPr="00605291">
        <w:rPr>
          <w:rFonts w:ascii="Arial" w:eastAsia="Times New Roman" w:hAnsi="Arial" w:cs="Arial"/>
          <w:b/>
          <w:sz w:val="28"/>
          <w:szCs w:val="28"/>
          <w:u w:val="single"/>
          <w:lang w:val="bg-BG"/>
        </w:rPr>
        <w:t xml:space="preserve"> ОБЛ. КЪРДЖАЛИ</w:t>
      </w:r>
    </w:p>
    <w:p w:rsidR="00AB27B5" w:rsidRPr="00605291" w:rsidRDefault="00AB27B5" w:rsidP="00423C7E">
      <w:pPr>
        <w:spacing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bg-BG"/>
        </w:rPr>
      </w:pPr>
    </w:p>
    <w:p w:rsidR="00624145" w:rsidRPr="00605291" w:rsidRDefault="00624145" w:rsidP="00423C7E">
      <w:pPr>
        <w:spacing w:line="240" w:lineRule="auto"/>
        <w:rPr>
          <w:b/>
          <w:sz w:val="28"/>
          <w:szCs w:val="28"/>
          <w:u w:val="single"/>
          <w:lang w:val="bg-BG"/>
        </w:rPr>
      </w:pPr>
    </w:p>
    <w:p w:rsidR="00193863" w:rsidRPr="00605291" w:rsidRDefault="00193863" w:rsidP="00423C7E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/>
        </w:rPr>
      </w:pPr>
    </w:p>
    <w:p w:rsidR="00423C7E" w:rsidRPr="00605291" w:rsidRDefault="00423C7E" w:rsidP="00193863">
      <w:pPr>
        <w:spacing w:after="0" w:line="240" w:lineRule="auto"/>
        <w:ind w:left="1440" w:firstLine="720"/>
        <w:rPr>
          <w:rFonts w:ascii="Arial" w:eastAsia="Times New Roman" w:hAnsi="Arial" w:cs="Arial"/>
          <w:b/>
          <w:sz w:val="28"/>
          <w:szCs w:val="28"/>
          <w:lang w:val="bg-BG"/>
        </w:rPr>
      </w:pPr>
      <w:r w:rsidRPr="00605291">
        <w:rPr>
          <w:rFonts w:ascii="Arial" w:eastAsia="Times New Roman" w:hAnsi="Arial" w:cs="Arial"/>
          <w:b/>
          <w:sz w:val="28"/>
          <w:szCs w:val="28"/>
          <w:lang w:val="bg-BG"/>
        </w:rPr>
        <w:t>П Л А Н - П Р О Г Р А М А</w:t>
      </w:r>
    </w:p>
    <w:p w:rsidR="008423DE" w:rsidRPr="00605291" w:rsidRDefault="008423DE" w:rsidP="00193863">
      <w:pPr>
        <w:spacing w:after="0" w:line="240" w:lineRule="auto"/>
        <w:ind w:left="1440" w:firstLine="720"/>
        <w:rPr>
          <w:rFonts w:ascii="Arial" w:eastAsia="Times New Roman" w:hAnsi="Arial" w:cs="Arial"/>
          <w:b/>
          <w:sz w:val="28"/>
          <w:szCs w:val="28"/>
          <w:lang w:val="bg-BG"/>
        </w:rPr>
      </w:pPr>
    </w:p>
    <w:p w:rsidR="00193863" w:rsidRPr="00605291" w:rsidRDefault="00193863" w:rsidP="00193863">
      <w:pPr>
        <w:spacing w:after="0" w:line="240" w:lineRule="auto"/>
        <w:ind w:left="1440" w:firstLine="720"/>
        <w:rPr>
          <w:rFonts w:ascii="Arial" w:eastAsia="Times New Roman" w:hAnsi="Arial" w:cs="Arial"/>
          <w:b/>
          <w:sz w:val="28"/>
          <w:szCs w:val="28"/>
          <w:lang w:val="bg-BG"/>
        </w:rPr>
      </w:pPr>
    </w:p>
    <w:p w:rsidR="00193863" w:rsidRPr="00605291" w:rsidRDefault="00423C7E" w:rsidP="00193863">
      <w:pPr>
        <w:spacing w:after="0" w:line="240" w:lineRule="auto"/>
        <w:ind w:firstLine="720"/>
        <w:rPr>
          <w:rFonts w:ascii="Arial" w:eastAsia="Times New Roman" w:hAnsi="Arial" w:cs="Arial"/>
          <w:b/>
          <w:sz w:val="28"/>
          <w:szCs w:val="28"/>
          <w:lang w:val="bg-BG"/>
        </w:rPr>
      </w:pPr>
      <w:r w:rsidRPr="00605291">
        <w:rPr>
          <w:rFonts w:ascii="Arial" w:eastAsia="Times New Roman" w:hAnsi="Arial" w:cs="Arial"/>
          <w:b/>
          <w:sz w:val="28"/>
          <w:szCs w:val="28"/>
          <w:lang w:val="bg-BG"/>
        </w:rPr>
        <w:t xml:space="preserve">ЗА ДЕЙНОСТТА НА НАРОДНО </w:t>
      </w:r>
      <w:r w:rsidR="00AD44A1" w:rsidRPr="00605291">
        <w:rPr>
          <w:rFonts w:ascii="Arial" w:eastAsia="Times New Roman" w:hAnsi="Arial" w:cs="Arial"/>
          <w:b/>
          <w:sz w:val="28"/>
          <w:szCs w:val="28"/>
          <w:lang w:val="bg-BG"/>
        </w:rPr>
        <w:t>ЧИТАЛИЩЕ „РОДОПСКА ПРОБУДА -</w:t>
      </w:r>
      <w:r w:rsidRPr="00605291">
        <w:rPr>
          <w:rFonts w:ascii="Arial" w:eastAsia="Times New Roman" w:hAnsi="Arial" w:cs="Arial"/>
          <w:b/>
          <w:sz w:val="28"/>
          <w:szCs w:val="28"/>
          <w:lang w:val="bg-BG"/>
        </w:rPr>
        <w:t xml:space="preserve"> 1935г.”</w:t>
      </w:r>
      <w:r w:rsidR="00BB3110">
        <w:rPr>
          <w:rFonts w:ascii="Arial" w:eastAsia="Times New Roman" w:hAnsi="Arial" w:cs="Arial"/>
          <w:b/>
          <w:sz w:val="28"/>
          <w:szCs w:val="28"/>
          <w:lang w:val="bg-BG"/>
        </w:rPr>
        <w:t xml:space="preserve"> с.ТИХОМИР ЗА 202</w:t>
      </w:r>
      <w:r w:rsidR="007D6198">
        <w:rPr>
          <w:rFonts w:ascii="Arial" w:eastAsia="Times New Roman" w:hAnsi="Arial" w:cs="Arial"/>
          <w:b/>
          <w:sz w:val="28"/>
          <w:szCs w:val="28"/>
        </w:rPr>
        <w:t>4</w:t>
      </w:r>
      <w:r w:rsidR="00193863" w:rsidRPr="00605291">
        <w:rPr>
          <w:rFonts w:ascii="Arial" w:eastAsia="Times New Roman" w:hAnsi="Arial" w:cs="Arial"/>
          <w:b/>
          <w:sz w:val="28"/>
          <w:szCs w:val="28"/>
          <w:lang w:val="bg-BG"/>
        </w:rPr>
        <w:t>г.</w:t>
      </w:r>
    </w:p>
    <w:p w:rsidR="00423C7E" w:rsidRPr="00605291" w:rsidRDefault="00423C7E" w:rsidP="0019386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bg-BG"/>
        </w:rPr>
      </w:pPr>
    </w:p>
    <w:p w:rsidR="00193863" w:rsidRPr="00605291" w:rsidRDefault="004B04F2" w:rsidP="004B04F2">
      <w:pPr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Читалището е юридическо лице с нестопанска цел, което е създадено и функционира на основание на Закона за Народните читалища. То е традиционно, самоуправляващо се, българско, културно – просветно сдружение изградено върху принципите на доброволността, демократизма и автономията. Днес читалището е не само пазител на българската култура и традиции, но и постепенно се превръща в информационен и образователен център за местната общност. </w:t>
      </w:r>
      <w:r w:rsidR="00193863" w:rsidRPr="00605291">
        <w:rPr>
          <w:sz w:val="28"/>
          <w:szCs w:val="28"/>
          <w:lang w:val="bg-BG"/>
        </w:rPr>
        <w:t>Съществено</w:t>
      </w:r>
      <w:r w:rsidRPr="00605291">
        <w:rPr>
          <w:sz w:val="28"/>
          <w:szCs w:val="28"/>
          <w:lang w:val="bg-BG"/>
        </w:rPr>
        <w:t xml:space="preserve"> </w:t>
      </w:r>
      <w:r w:rsidR="00193863" w:rsidRPr="00605291">
        <w:rPr>
          <w:sz w:val="28"/>
          <w:szCs w:val="28"/>
          <w:lang w:val="bg-BG"/>
        </w:rPr>
        <w:t xml:space="preserve"> място в цялостната </w:t>
      </w:r>
      <w:r w:rsidRPr="00605291">
        <w:rPr>
          <w:sz w:val="28"/>
          <w:szCs w:val="28"/>
          <w:lang w:val="bg-BG"/>
        </w:rPr>
        <w:t xml:space="preserve"> </w:t>
      </w:r>
      <w:r w:rsidR="00193863" w:rsidRPr="00605291">
        <w:rPr>
          <w:sz w:val="28"/>
          <w:szCs w:val="28"/>
          <w:lang w:val="bg-BG"/>
        </w:rPr>
        <w:t xml:space="preserve">читалищна дейност заемат библиотеките. </w:t>
      </w:r>
      <w:r w:rsidR="00624145" w:rsidRPr="00605291">
        <w:rPr>
          <w:sz w:val="28"/>
          <w:szCs w:val="28"/>
          <w:lang w:val="bg-BG"/>
        </w:rPr>
        <w:t>Библиотечната дейност е една от основните функции на читалището. Водеща цел в дейността на библиотеката е формирането на навици за четене и насърчаване на четенето сред всички възрастови групи и най-вече у децата от най-ранна възраст.</w:t>
      </w:r>
    </w:p>
    <w:p w:rsidR="008D631D" w:rsidRPr="00605291" w:rsidRDefault="008D631D" w:rsidP="004B04F2">
      <w:pPr>
        <w:rPr>
          <w:sz w:val="28"/>
          <w:szCs w:val="28"/>
          <w:lang w:val="bg-BG"/>
        </w:rPr>
      </w:pPr>
    </w:p>
    <w:p w:rsidR="008D631D" w:rsidRPr="00605291" w:rsidRDefault="008D631D" w:rsidP="008D631D">
      <w:pPr>
        <w:ind w:firstLine="720"/>
        <w:rPr>
          <w:b/>
          <w:bCs/>
          <w:sz w:val="28"/>
          <w:szCs w:val="28"/>
          <w:u w:val="single"/>
          <w:lang w:val="bg-BG"/>
        </w:rPr>
      </w:pPr>
      <w:r w:rsidRPr="00605291">
        <w:rPr>
          <w:b/>
          <w:bCs/>
          <w:sz w:val="28"/>
          <w:szCs w:val="28"/>
          <w:u w:val="single"/>
          <w:lang w:val="bg-BG"/>
        </w:rPr>
        <w:t>ОСНОВНИТЕ ДЕЙНОСТИ :</w:t>
      </w:r>
    </w:p>
    <w:p w:rsidR="008D631D" w:rsidRPr="00605291" w:rsidRDefault="008D631D" w:rsidP="008D631D">
      <w:pPr>
        <w:rPr>
          <w:b/>
          <w:bCs/>
          <w:sz w:val="28"/>
          <w:szCs w:val="28"/>
          <w:u w:val="single"/>
          <w:lang w:val="bg-BG"/>
        </w:rPr>
      </w:pPr>
    </w:p>
    <w:p w:rsidR="008D631D" w:rsidRPr="00605291" w:rsidRDefault="008D631D" w:rsidP="008D631D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Библиотечно-информационна дейност</w:t>
      </w:r>
      <w:r w:rsidRPr="00605291">
        <w:rPr>
          <w:sz w:val="28"/>
          <w:szCs w:val="28"/>
          <w:lang w:val="en-BZ"/>
        </w:rPr>
        <w:t xml:space="preserve"> ;</w:t>
      </w:r>
    </w:p>
    <w:p w:rsidR="008D631D" w:rsidRPr="00605291" w:rsidRDefault="008D631D" w:rsidP="008D631D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Културно просветна дейност</w:t>
      </w:r>
      <w:r w:rsidRPr="00605291">
        <w:rPr>
          <w:sz w:val="28"/>
          <w:szCs w:val="28"/>
          <w:lang w:val="en-BZ"/>
        </w:rPr>
        <w:t xml:space="preserve"> ;</w:t>
      </w:r>
    </w:p>
    <w:p w:rsidR="008D631D" w:rsidRPr="00605291" w:rsidRDefault="008D631D" w:rsidP="008D631D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Образователна дейност</w:t>
      </w:r>
      <w:r w:rsidRPr="00605291">
        <w:rPr>
          <w:sz w:val="28"/>
          <w:szCs w:val="28"/>
          <w:lang w:val="en-BZ"/>
        </w:rPr>
        <w:t xml:space="preserve"> ;</w:t>
      </w:r>
    </w:p>
    <w:p w:rsidR="00193863" w:rsidRPr="00605291" w:rsidRDefault="00193863" w:rsidP="00193863">
      <w:pPr>
        <w:spacing w:line="240" w:lineRule="auto"/>
        <w:ind w:firstLine="720"/>
        <w:rPr>
          <w:sz w:val="28"/>
          <w:szCs w:val="28"/>
          <w:lang w:val="bg-BG"/>
        </w:rPr>
      </w:pPr>
    </w:p>
    <w:p w:rsidR="00193863" w:rsidRPr="00605291" w:rsidRDefault="00193863" w:rsidP="00193863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/>
        </w:rPr>
      </w:pPr>
    </w:p>
    <w:p w:rsidR="00193863" w:rsidRPr="00605291" w:rsidRDefault="00193863" w:rsidP="00193863">
      <w:pPr>
        <w:spacing w:after="0" w:line="240" w:lineRule="auto"/>
        <w:rPr>
          <w:sz w:val="28"/>
          <w:szCs w:val="28"/>
          <w:lang w:val="bg-BG"/>
        </w:rPr>
      </w:pPr>
    </w:p>
    <w:p w:rsidR="004B04F2" w:rsidRPr="00605291" w:rsidRDefault="00624145" w:rsidP="00624145">
      <w:pPr>
        <w:pStyle w:val="a"/>
        <w:spacing w:after="0" w:line="240" w:lineRule="auto"/>
        <w:rPr>
          <w:b/>
          <w:sz w:val="28"/>
          <w:szCs w:val="28"/>
          <w:u w:val="single"/>
          <w:lang w:val="bg-BG"/>
        </w:rPr>
      </w:pPr>
      <w:r w:rsidRPr="00605291">
        <w:rPr>
          <w:b/>
          <w:sz w:val="28"/>
          <w:szCs w:val="28"/>
          <w:u w:val="single"/>
          <w:lang w:val="bg-BG"/>
        </w:rPr>
        <w:t>ОСНОВНИ ЗАДАЧИ</w:t>
      </w:r>
    </w:p>
    <w:p w:rsidR="00624145" w:rsidRPr="00605291" w:rsidRDefault="00624145" w:rsidP="00624145">
      <w:pPr>
        <w:pStyle w:val="a"/>
        <w:spacing w:after="0" w:line="240" w:lineRule="auto"/>
        <w:rPr>
          <w:b/>
          <w:sz w:val="28"/>
          <w:szCs w:val="28"/>
          <w:u w:val="single"/>
          <w:lang w:val="bg-BG"/>
        </w:rPr>
      </w:pPr>
    </w:p>
    <w:p w:rsidR="008D631D" w:rsidRPr="00605291" w:rsidRDefault="004B04F2" w:rsidP="004B04F2">
      <w:pPr>
        <w:rPr>
          <w:sz w:val="28"/>
          <w:szCs w:val="28"/>
          <w:lang w:val="bg-BG"/>
        </w:rPr>
      </w:pPr>
      <w:r w:rsidRPr="00605291">
        <w:rPr>
          <w:rFonts w:ascii="Arial" w:eastAsia="Times New Roman" w:hAnsi="Arial" w:cs="Arial"/>
          <w:sz w:val="28"/>
          <w:szCs w:val="28"/>
          <w:lang w:val="bg-BG"/>
        </w:rPr>
        <w:t>1</w:t>
      </w:r>
      <w:r w:rsidRPr="00605291">
        <w:rPr>
          <w:sz w:val="28"/>
          <w:szCs w:val="28"/>
          <w:lang w:val="bg-BG"/>
        </w:rPr>
        <w:t>. Да осъществява по- добра организационна и координационна връзка между читалището с ръководствата на училищата, детската градина, кметството и младежта.</w:t>
      </w:r>
    </w:p>
    <w:p w:rsidR="00605291" w:rsidRPr="00605291" w:rsidRDefault="00605291" w:rsidP="004B04F2">
      <w:pPr>
        <w:rPr>
          <w:sz w:val="28"/>
          <w:szCs w:val="28"/>
          <w:lang w:val="bg-BG"/>
        </w:rPr>
      </w:pPr>
    </w:p>
    <w:p w:rsidR="008B2D3D" w:rsidRPr="00605291" w:rsidRDefault="008B2D3D" w:rsidP="008B2D3D">
      <w:pPr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2. Подобряване на съвместната работа със обществено политическите организации и отделните трудови колективи за развитие на личността.</w:t>
      </w:r>
    </w:p>
    <w:p w:rsidR="00605291" w:rsidRPr="00605291" w:rsidRDefault="00605291" w:rsidP="008B2D3D">
      <w:pPr>
        <w:rPr>
          <w:sz w:val="28"/>
          <w:szCs w:val="28"/>
          <w:lang w:val="bg-BG"/>
        </w:rPr>
      </w:pPr>
    </w:p>
    <w:p w:rsidR="008B2D3D" w:rsidRPr="00605291" w:rsidRDefault="008B2D3D" w:rsidP="008B2D3D">
      <w:pPr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3. Повишаване на ефективността и идейно-творческото равнище на художествената самодейност, като фактор за издигане културата и трудовата активност на населението ни.</w:t>
      </w:r>
    </w:p>
    <w:p w:rsidR="00605291" w:rsidRPr="00605291" w:rsidRDefault="00605291" w:rsidP="008B2D3D">
      <w:pPr>
        <w:rPr>
          <w:sz w:val="28"/>
          <w:szCs w:val="28"/>
          <w:lang w:val="bg-BG"/>
        </w:rPr>
      </w:pPr>
    </w:p>
    <w:p w:rsidR="008B2D3D" w:rsidRPr="00605291" w:rsidRDefault="008B2D3D" w:rsidP="004B04F2">
      <w:pPr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4.  Да разшири съдържателния и социалния обхват на читалищната  дейност за привличане на по-широк кръг население.</w:t>
      </w:r>
    </w:p>
    <w:p w:rsidR="00605291" w:rsidRPr="00605291" w:rsidRDefault="00605291" w:rsidP="004B04F2">
      <w:pPr>
        <w:rPr>
          <w:sz w:val="28"/>
          <w:szCs w:val="28"/>
          <w:lang w:val="bg-BG"/>
        </w:rPr>
      </w:pPr>
    </w:p>
    <w:p w:rsidR="008B2D3D" w:rsidRPr="00605291" w:rsidRDefault="008B2D3D" w:rsidP="00624145">
      <w:pPr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5</w:t>
      </w:r>
      <w:r w:rsidR="004B04F2" w:rsidRPr="00605291">
        <w:rPr>
          <w:sz w:val="28"/>
          <w:szCs w:val="28"/>
          <w:lang w:val="bg-BG"/>
        </w:rPr>
        <w:t>. По нататъшно утвърждаване на читалищното настоятелство, като самоуправляващ се орган и ко</w:t>
      </w:r>
      <w:r w:rsidR="00AB27B5" w:rsidRPr="00605291">
        <w:rPr>
          <w:sz w:val="28"/>
          <w:szCs w:val="28"/>
          <w:lang w:val="bg-BG"/>
        </w:rPr>
        <w:t>о</w:t>
      </w:r>
      <w:r w:rsidR="004B04F2" w:rsidRPr="00605291">
        <w:rPr>
          <w:sz w:val="28"/>
          <w:szCs w:val="28"/>
          <w:lang w:val="bg-BG"/>
        </w:rPr>
        <w:t xml:space="preserve">рдинатор на духовния живот в района ни. </w:t>
      </w:r>
    </w:p>
    <w:p w:rsidR="00605291" w:rsidRPr="00605291" w:rsidRDefault="00605291" w:rsidP="00624145">
      <w:pPr>
        <w:rPr>
          <w:sz w:val="28"/>
          <w:szCs w:val="28"/>
          <w:lang w:val="bg-BG"/>
        </w:rPr>
      </w:pPr>
    </w:p>
    <w:p w:rsidR="008D631D" w:rsidRPr="00605291" w:rsidRDefault="004B04F2" w:rsidP="004B04F2">
      <w:pPr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 </w:t>
      </w:r>
      <w:r w:rsidR="008B2D3D" w:rsidRPr="00605291">
        <w:rPr>
          <w:sz w:val="28"/>
          <w:szCs w:val="28"/>
          <w:lang w:val="bg-BG"/>
        </w:rPr>
        <w:t>6</w:t>
      </w:r>
      <w:r w:rsidR="00624145" w:rsidRPr="00605291">
        <w:rPr>
          <w:sz w:val="28"/>
          <w:szCs w:val="28"/>
          <w:lang w:val="bg-BG"/>
        </w:rPr>
        <w:t>.</w:t>
      </w:r>
      <w:r w:rsidR="008B2D3D" w:rsidRPr="00605291">
        <w:rPr>
          <w:sz w:val="28"/>
          <w:szCs w:val="28"/>
          <w:lang w:val="bg-BG"/>
        </w:rPr>
        <w:t xml:space="preserve"> </w:t>
      </w:r>
      <w:r w:rsidR="00624145" w:rsidRPr="00605291">
        <w:rPr>
          <w:sz w:val="28"/>
          <w:szCs w:val="28"/>
          <w:lang w:val="bg-BG"/>
        </w:rPr>
        <w:t xml:space="preserve">Изучаване и внедряване на научно-техническите постижения в областта на културата. </w:t>
      </w:r>
    </w:p>
    <w:p w:rsidR="00605291" w:rsidRPr="00605291" w:rsidRDefault="00605291" w:rsidP="004B04F2">
      <w:pPr>
        <w:rPr>
          <w:sz w:val="28"/>
          <w:szCs w:val="28"/>
          <w:lang w:val="bg-BG"/>
        </w:rPr>
      </w:pPr>
    </w:p>
    <w:p w:rsidR="008D631D" w:rsidRPr="00605291" w:rsidRDefault="00656C10" w:rsidP="004B04F2">
      <w:pPr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7</w:t>
      </w:r>
      <w:r w:rsidR="00AD44A1" w:rsidRPr="00605291">
        <w:rPr>
          <w:sz w:val="28"/>
          <w:szCs w:val="28"/>
          <w:lang w:val="bg-BG"/>
        </w:rPr>
        <w:t>. Предоставяне на компютърни електронни услуги на</w:t>
      </w:r>
      <w:r w:rsidRPr="00605291">
        <w:rPr>
          <w:sz w:val="28"/>
          <w:szCs w:val="28"/>
          <w:lang w:val="bg-BG"/>
        </w:rPr>
        <w:t xml:space="preserve"> </w:t>
      </w:r>
      <w:r w:rsidR="00AD44A1" w:rsidRPr="00605291">
        <w:rPr>
          <w:sz w:val="28"/>
          <w:szCs w:val="28"/>
          <w:lang w:val="bg-BG"/>
        </w:rPr>
        <w:t>потребителите на читалището /благодарение на Програма „Глобални</w:t>
      </w:r>
      <w:r w:rsidRPr="00605291">
        <w:rPr>
          <w:sz w:val="28"/>
          <w:szCs w:val="28"/>
          <w:lang w:val="bg-BG"/>
        </w:rPr>
        <w:t xml:space="preserve">  </w:t>
      </w:r>
      <w:r w:rsidR="008423DE" w:rsidRPr="00605291">
        <w:rPr>
          <w:sz w:val="28"/>
          <w:szCs w:val="28"/>
          <w:lang w:val="bg-BG"/>
        </w:rPr>
        <w:t>библиотеки – България”</w:t>
      </w:r>
      <w:r w:rsidR="008D631D" w:rsidRPr="00605291">
        <w:rPr>
          <w:sz w:val="28"/>
          <w:szCs w:val="28"/>
          <w:lang w:val="bg-BG"/>
        </w:rPr>
        <w:t>.</w:t>
      </w:r>
    </w:p>
    <w:p w:rsidR="00605291" w:rsidRPr="00605291" w:rsidRDefault="00605291" w:rsidP="004B04F2">
      <w:pPr>
        <w:rPr>
          <w:sz w:val="28"/>
          <w:szCs w:val="28"/>
          <w:lang w:val="bg-BG"/>
        </w:rPr>
      </w:pPr>
    </w:p>
    <w:p w:rsidR="008B2D3D" w:rsidRPr="00605291" w:rsidRDefault="00656C10" w:rsidP="008B2D3D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lastRenderedPageBreak/>
        <w:t>8.</w:t>
      </w:r>
      <w:r w:rsidR="00515658" w:rsidRPr="00605291">
        <w:rPr>
          <w:sz w:val="28"/>
          <w:szCs w:val="28"/>
          <w:lang w:val="bg-BG"/>
        </w:rPr>
        <w:t xml:space="preserve"> </w:t>
      </w:r>
      <w:r w:rsidRPr="00605291">
        <w:rPr>
          <w:sz w:val="28"/>
          <w:szCs w:val="28"/>
          <w:lang w:val="bg-BG"/>
        </w:rPr>
        <w:t>Обновяване на библиотечния фонд в завис</w:t>
      </w:r>
      <w:r w:rsidR="00817900">
        <w:rPr>
          <w:sz w:val="28"/>
          <w:szCs w:val="28"/>
          <w:lang w:val="bg-BG"/>
        </w:rPr>
        <w:t xml:space="preserve">имост от читателските интереси </w:t>
      </w:r>
      <w:r w:rsidRPr="00605291">
        <w:rPr>
          <w:sz w:val="28"/>
          <w:szCs w:val="28"/>
          <w:lang w:val="bg-BG"/>
        </w:rPr>
        <w:t xml:space="preserve"> / Кандидатстване по проекти къ</w:t>
      </w:r>
      <w:r w:rsidR="008B2D3D" w:rsidRPr="00605291">
        <w:rPr>
          <w:sz w:val="28"/>
          <w:szCs w:val="28"/>
          <w:lang w:val="bg-BG"/>
        </w:rPr>
        <w:t>м  Министерството на културата/, и ефективно използване на книжния фонд на библиотеката.</w:t>
      </w:r>
    </w:p>
    <w:p w:rsidR="008B2D3D" w:rsidRPr="00605291" w:rsidRDefault="008B2D3D" w:rsidP="008B2D3D">
      <w:pPr>
        <w:pStyle w:val="a"/>
        <w:spacing w:after="0" w:line="240" w:lineRule="auto"/>
        <w:rPr>
          <w:sz w:val="28"/>
          <w:szCs w:val="28"/>
          <w:lang w:val="bg-BG"/>
        </w:rPr>
      </w:pPr>
    </w:p>
    <w:p w:rsidR="008B2D3D" w:rsidRPr="00605291" w:rsidRDefault="008B2D3D" w:rsidP="008B2D3D">
      <w:pPr>
        <w:pStyle w:val="a"/>
        <w:spacing w:after="0" w:line="240" w:lineRule="auto"/>
        <w:rPr>
          <w:sz w:val="28"/>
          <w:szCs w:val="28"/>
          <w:lang w:val="bg-BG"/>
        </w:rPr>
      </w:pPr>
    </w:p>
    <w:p w:rsidR="008B2D3D" w:rsidRPr="00D4143F" w:rsidRDefault="008B2D3D" w:rsidP="008B2D3D">
      <w:pPr>
        <w:spacing w:after="0" w:line="240" w:lineRule="auto"/>
        <w:ind w:left="1080" w:firstLine="360"/>
        <w:rPr>
          <w:rFonts w:ascii="Calibri" w:eastAsia="SimSun" w:hAnsi="Calibri" w:cs="Times New Roman"/>
          <w:sz w:val="28"/>
          <w:szCs w:val="28"/>
          <w:lang w:val="bg-BG"/>
        </w:rPr>
      </w:pPr>
      <w:r w:rsidRPr="00605291">
        <w:rPr>
          <w:rFonts w:ascii="Calibri" w:eastAsia="SimSun" w:hAnsi="Calibri" w:cs="Times New Roman"/>
          <w:b/>
          <w:sz w:val="28"/>
          <w:szCs w:val="28"/>
          <w:lang w:val="bg-BG"/>
        </w:rPr>
        <w:t>а</w:t>
      </w:r>
      <w:r w:rsidRPr="00605291">
        <w:rPr>
          <w:rFonts w:ascii="Calibri" w:eastAsia="SimSun" w:hAnsi="Calibri" w:cs="Times New Roman"/>
          <w:sz w:val="28"/>
          <w:szCs w:val="28"/>
          <w:lang w:val="bg-BG"/>
        </w:rPr>
        <w:t>) да се активизира честването на „ Седмицата на детската книга и изкуствата за деца ”, като се активизира участието на училището и техните родителски активи по места.</w:t>
      </w:r>
    </w:p>
    <w:p w:rsidR="00817900" w:rsidRPr="00D4143F" w:rsidRDefault="00817900" w:rsidP="008B2D3D">
      <w:pPr>
        <w:spacing w:after="0" w:line="240" w:lineRule="auto"/>
        <w:ind w:left="1080" w:firstLine="360"/>
        <w:rPr>
          <w:rFonts w:ascii="Calibri" w:eastAsia="SimSun" w:hAnsi="Calibri" w:cs="Times New Roman"/>
          <w:sz w:val="28"/>
          <w:szCs w:val="28"/>
          <w:lang w:val="bg-BG"/>
        </w:rPr>
      </w:pPr>
    </w:p>
    <w:p w:rsidR="00515658" w:rsidRPr="00605291" w:rsidRDefault="00605291" w:rsidP="008D631D">
      <w:pPr>
        <w:spacing w:after="0" w:line="240" w:lineRule="auto"/>
        <w:ind w:left="720" w:firstLine="72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б</w:t>
      </w:r>
      <w:r w:rsidR="00515658" w:rsidRPr="00605291">
        <w:rPr>
          <w:b/>
          <w:sz w:val="28"/>
          <w:szCs w:val="28"/>
          <w:lang w:val="bg-BG"/>
        </w:rPr>
        <w:t>)</w:t>
      </w:r>
      <w:r w:rsidR="008D631D" w:rsidRPr="00605291">
        <w:rPr>
          <w:b/>
          <w:sz w:val="28"/>
          <w:szCs w:val="28"/>
          <w:lang w:val="bg-BG"/>
        </w:rPr>
        <w:t xml:space="preserve"> </w:t>
      </w:r>
      <w:r w:rsidR="00515658" w:rsidRPr="00605291">
        <w:rPr>
          <w:sz w:val="28"/>
          <w:szCs w:val="28"/>
          <w:lang w:val="bg-BG"/>
        </w:rPr>
        <w:t xml:space="preserve"> системно да се обновява и разширява детската и художествената литература в библиотеките, като максимално се използват възможностите на инт</w:t>
      </w:r>
      <w:r w:rsidR="008D631D" w:rsidRPr="00605291">
        <w:rPr>
          <w:sz w:val="28"/>
          <w:szCs w:val="28"/>
          <w:lang w:val="bg-BG"/>
        </w:rPr>
        <w:t>еграция с училищната библиотека</w:t>
      </w:r>
    </w:p>
    <w:p w:rsidR="00515658" w:rsidRPr="00605291" w:rsidRDefault="00515658" w:rsidP="00515658">
      <w:pPr>
        <w:spacing w:after="0" w:line="240" w:lineRule="auto"/>
        <w:ind w:left="1080" w:firstLine="360"/>
        <w:rPr>
          <w:sz w:val="28"/>
          <w:szCs w:val="28"/>
          <w:lang w:val="bg-BG"/>
        </w:rPr>
      </w:pPr>
    </w:p>
    <w:p w:rsidR="00515658" w:rsidRPr="00605291" w:rsidRDefault="00515658" w:rsidP="00515658">
      <w:pPr>
        <w:spacing w:after="0" w:line="240" w:lineRule="auto"/>
        <w:ind w:left="1080" w:firstLine="360"/>
        <w:jc w:val="right"/>
        <w:rPr>
          <w:sz w:val="28"/>
          <w:szCs w:val="28"/>
          <w:lang w:val="bg-BG"/>
        </w:rPr>
      </w:pPr>
    </w:p>
    <w:p w:rsidR="00515658" w:rsidRPr="00605291" w:rsidRDefault="00605291" w:rsidP="008D631D">
      <w:pPr>
        <w:spacing w:after="0" w:line="240" w:lineRule="auto"/>
        <w:ind w:left="720" w:firstLine="720"/>
        <w:rPr>
          <w:sz w:val="28"/>
          <w:szCs w:val="28"/>
          <w:lang w:val="bg-BG"/>
        </w:rPr>
      </w:pPr>
      <w:r w:rsidRPr="00605291">
        <w:rPr>
          <w:b/>
          <w:sz w:val="28"/>
          <w:szCs w:val="28"/>
          <w:lang w:val="bg-BG"/>
        </w:rPr>
        <w:t>в</w:t>
      </w:r>
      <w:r w:rsidR="00515658" w:rsidRPr="00605291">
        <w:rPr>
          <w:b/>
          <w:sz w:val="28"/>
          <w:szCs w:val="28"/>
          <w:lang w:val="bg-BG"/>
        </w:rPr>
        <w:t>)</w:t>
      </w:r>
      <w:r w:rsidR="008D631D" w:rsidRPr="00605291">
        <w:rPr>
          <w:b/>
          <w:sz w:val="28"/>
          <w:szCs w:val="28"/>
          <w:lang w:val="bg-BG"/>
        </w:rPr>
        <w:t xml:space="preserve"> </w:t>
      </w:r>
      <w:r w:rsidR="00515658" w:rsidRPr="00605291">
        <w:rPr>
          <w:sz w:val="28"/>
          <w:szCs w:val="28"/>
          <w:lang w:val="bg-BG"/>
        </w:rPr>
        <w:t xml:space="preserve"> да се организират повече срещи на колективни посещения в библиотеката на началните курсове с цел запознаване с новостите в областта а детската и х</w:t>
      </w:r>
      <w:r w:rsidR="008D631D" w:rsidRPr="00605291">
        <w:rPr>
          <w:sz w:val="28"/>
          <w:szCs w:val="28"/>
          <w:lang w:val="bg-BG"/>
        </w:rPr>
        <w:t>удожествена литература</w:t>
      </w:r>
    </w:p>
    <w:p w:rsidR="00515658" w:rsidRPr="00605291" w:rsidRDefault="00515658" w:rsidP="00515658">
      <w:pPr>
        <w:spacing w:after="0" w:line="240" w:lineRule="auto"/>
        <w:ind w:firstLine="720"/>
        <w:rPr>
          <w:sz w:val="28"/>
          <w:szCs w:val="28"/>
          <w:lang w:val="bg-BG"/>
        </w:rPr>
      </w:pPr>
    </w:p>
    <w:p w:rsidR="00515658" w:rsidRPr="00605291" w:rsidRDefault="00605291" w:rsidP="008D631D">
      <w:pPr>
        <w:spacing w:after="0" w:line="240" w:lineRule="auto"/>
        <w:ind w:left="720" w:firstLine="720"/>
        <w:rPr>
          <w:sz w:val="28"/>
          <w:szCs w:val="28"/>
          <w:lang w:val="bg-BG"/>
        </w:rPr>
      </w:pPr>
      <w:r w:rsidRPr="00605291">
        <w:rPr>
          <w:b/>
          <w:sz w:val="28"/>
          <w:szCs w:val="28"/>
          <w:lang w:val="bg-BG"/>
        </w:rPr>
        <w:t>г</w:t>
      </w:r>
      <w:r w:rsidR="00515658" w:rsidRPr="00605291">
        <w:rPr>
          <w:b/>
          <w:sz w:val="28"/>
          <w:szCs w:val="28"/>
          <w:lang w:val="bg-BG"/>
        </w:rPr>
        <w:t>)</w:t>
      </w:r>
      <w:r w:rsidR="008D631D" w:rsidRPr="00605291">
        <w:rPr>
          <w:b/>
          <w:sz w:val="28"/>
          <w:szCs w:val="28"/>
          <w:lang w:val="bg-BG"/>
        </w:rPr>
        <w:t xml:space="preserve"> </w:t>
      </w:r>
      <w:r w:rsidR="00515658" w:rsidRPr="00605291">
        <w:rPr>
          <w:sz w:val="28"/>
          <w:szCs w:val="28"/>
          <w:lang w:val="bg-BG"/>
        </w:rPr>
        <w:t xml:space="preserve"> настоятелството да организира с трудовата младеж, вечери на поезията, литературни четения за приобщаване към литературата и изкуството</w:t>
      </w:r>
    </w:p>
    <w:p w:rsidR="00515658" w:rsidRPr="00605291" w:rsidRDefault="00515658" w:rsidP="00515658">
      <w:pPr>
        <w:spacing w:after="0" w:line="240" w:lineRule="auto"/>
        <w:ind w:firstLine="720"/>
        <w:rPr>
          <w:sz w:val="28"/>
          <w:szCs w:val="28"/>
          <w:lang w:val="bg-BG"/>
        </w:rPr>
      </w:pPr>
    </w:p>
    <w:p w:rsidR="00515658" w:rsidRPr="00605291" w:rsidRDefault="00515658" w:rsidP="00515658">
      <w:pPr>
        <w:spacing w:after="0" w:line="240" w:lineRule="auto"/>
        <w:ind w:firstLine="720"/>
        <w:rPr>
          <w:sz w:val="28"/>
          <w:szCs w:val="28"/>
          <w:lang w:val="bg-BG"/>
        </w:rPr>
      </w:pPr>
    </w:p>
    <w:p w:rsidR="00515658" w:rsidRPr="00605291" w:rsidRDefault="00605291" w:rsidP="008D631D">
      <w:pPr>
        <w:spacing w:after="0" w:line="240" w:lineRule="auto"/>
        <w:ind w:left="720" w:firstLine="720"/>
        <w:rPr>
          <w:sz w:val="28"/>
          <w:szCs w:val="28"/>
          <w:lang w:val="bg-BG"/>
        </w:rPr>
      </w:pPr>
      <w:r w:rsidRPr="00605291">
        <w:rPr>
          <w:b/>
          <w:sz w:val="28"/>
          <w:szCs w:val="28"/>
          <w:lang w:val="bg-BG"/>
        </w:rPr>
        <w:t>д</w:t>
      </w:r>
      <w:r w:rsidR="00515658" w:rsidRPr="00605291">
        <w:rPr>
          <w:b/>
          <w:sz w:val="28"/>
          <w:szCs w:val="28"/>
          <w:lang w:val="bg-BG"/>
        </w:rPr>
        <w:t>)</w:t>
      </w:r>
      <w:r w:rsidR="00515658" w:rsidRPr="00605291">
        <w:rPr>
          <w:sz w:val="28"/>
          <w:szCs w:val="28"/>
          <w:lang w:val="bg-BG"/>
        </w:rPr>
        <w:t xml:space="preserve"> </w:t>
      </w:r>
      <w:r w:rsidR="008D631D" w:rsidRPr="00605291">
        <w:rPr>
          <w:sz w:val="28"/>
          <w:szCs w:val="28"/>
          <w:lang w:val="bg-BG"/>
        </w:rPr>
        <w:t xml:space="preserve"> </w:t>
      </w:r>
      <w:r w:rsidR="00515658" w:rsidRPr="00605291">
        <w:rPr>
          <w:sz w:val="28"/>
          <w:szCs w:val="28"/>
          <w:lang w:val="bg-BG"/>
        </w:rPr>
        <w:t>да се засили работата в училището и сред младежта по издирване на деца с поетически наклонност</w:t>
      </w:r>
      <w:r w:rsidR="008D631D" w:rsidRPr="00605291">
        <w:rPr>
          <w:sz w:val="28"/>
          <w:szCs w:val="28"/>
          <w:lang w:val="bg-BG"/>
        </w:rPr>
        <w:t>и и се привлекат към читалището</w:t>
      </w:r>
    </w:p>
    <w:p w:rsidR="008D631D" w:rsidRPr="00605291" w:rsidRDefault="008D631D" w:rsidP="00515658">
      <w:pPr>
        <w:spacing w:after="0" w:line="240" w:lineRule="auto"/>
        <w:ind w:firstLine="720"/>
        <w:rPr>
          <w:sz w:val="28"/>
          <w:szCs w:val="28"/>
          <w:lang w:val="bg-BG"/>
        </w:rPr>
      </w:pPr>
    </w:p>
    <w:p w:rsidR="008D631D" w:rsidRPr="00605291" w:rsidRDefault="008D631D" w:rsidP="00515658">
      <w:pPr>
        <w:spacing w:after="0" w:line="240" w:lineRule="auto"/>
        <w:ind w:firstLine="720"/>
        <w:rPr>
          <w:sz w:val="28"/>
          <w:szCs w:val="28"/>
          <w:lang w:val="bg-BG"/>
        </w:rPr>
      </w:pPr>
    </w:p>
    <w:p w:rsidR="008D631D" w:rsidRPr="00605291" w:rsidRDefault="00605291" w:rsidP="008D631D">
      <w:pPr>
        <w:spacing w:after="0" w:line="240" w:lineRule="auto"/>
        <w:ind w:left="720" w:firstLine="720"/>
        <w:rPr>
          <w:sz w:val="28"/>
          <w:szCs w:val="28"/>
          <w:lang w:val="bg-BG"/>
        </w:rPr>
      </w:pPr>
      <w:r w:rsidRPr="00605291">
        <w:rPr>
          <w:b/>
          <w:sz w:val="28"/>
          <w:szCs w:val="28"/>
          <w:lang w:val="bg-BG"/>
        </w:rPr>
        <w:t>е</w:t>
      </w:r>
      <w:r w:rsidR="008D631D" w:rsidRPr="00605291">
        <w:rPr>
          <w:b/>
          <w:sz w:val="28"/>
          <w:szCs w:val="28"/>
          <w:lang w:val="bg-BG"/>
        </w:rPr>
        <w:t>)</w:t>
      </w:r>
      <w:r w:rsidR="008D631D" w:rsidRPr="00605291">
        <w:rPr>
          <w:sz w:val="28"/>
          <w:szCs w:val="28"/>
          <w:lang w:val="bg-BG"/>
        </w:rPr>
        <w:t xml:space="preserve">   увеличаване на броя на участниците в групите и съставите на художествената самодейност и разказвачи към читалището и представяне на техните изяви с цел стигане до всяко селище от района и общината ни, включително и в областта</w:t>
      </w:r>
    </w:p>
    <w:p w:rsidR="008D631D" w:rsidRPr="00605291" w:rsidRDefault="008D631D" w:rsidP="00515658">
      <w:pPr>
        <w:spacing w:after="0" w:line="240" w:lineRule="auto"/>
        <w:ind w:firstLine="720"/>
        <w:rPr>
          <w:sz w:val="28"/>
          <w:szCs w:val="28"/>
          <w:lang w:val="bg-BG"/>
        </w:rPr>
      </w:pPr>
    </w:p>
    <w:p w:rsidR="00515658" w:rsidRPr="00605291" w:rsidRDefault="00515658" w:rsidP="00515658">
      <w:pPr>
        <w:spacing w:after="0" w:line="240" w:lineRule="auto"/>
        <w:ind w:left="1080" w:firstLine="360"/>
        <w:rPr>
          <w:sz w:val="28"/>
          <w:szCs w:val="28"/>
          <w:lang w:val="bg-BG"/>
        </w:rPr>
      </w:pPr>
    </w:p>
    <w:p w:rsidR="00515658" w:rsidRPr="00605291" w:rsidRDefault="00515658" w:rsidP="00515658">
      <w:pPr>
        <w:spacing w:after="0"/>
        <w:ind w:left="6120" w:firstLine="72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Срок: Постоянен </w:t>
      </w:r>
    </w:p>
    <w:p w:rsidR="00515658" w:rsidRPr="00605291" w:rsidRDefault="00515658" w:rsidP="00515658">
      <w:pPr>
        <w:spacing w:after="0" w:line="240" w:lineRule="auto"/>
        <w:ind w:left="6840" w:firstLine="36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Отг. Секретаря </w:t>
      </w:r>
    </w:p>
    <w:p w:rsidR="008D631D" w:rsidRPr="00605291" w:rsidRDefault="008D631D" w:rsidP="00515658">
      <w:pPr>
        <w:spacing w:after="0" w:line="240" w:lineRule="auto"/>
        <w:ind w:left="6840" w:firstLine="360"/>
        <w:rPr>
          <w:sz w:val="28"/>
          <w:szCs w:val="28"/>
          <w:lang w:val="bg-BG"/>
        </w:rPr>
      </w:pPr>
    </w:p>
    <w:p w:rsidR="008D631D" w:rsidRPr="00605291" w:rsidRDefault="008D631D" w:rsidP="00515658">
      <w:pPr>
        <w:spacing w:after="0" w:line="240" w:lineRule="auto"/>
        <w:ind w:left="6840" w:firstLine="360"/>
        <w:rPr>
          <w:sz w:val="28"/>
          <w:szCs w:val="28"/>
          <w:lang w:val="bg-BG"/>
        </w:rPr>
      </w:pPr>
    </w:p>
    <w:p w:rsidR="008D631D" w:rsidRPr="00605291" w:rsidRDefault="008D631D" w:rsidP="00515658">
      <w:pPr>
        <w:spacing w:after="0" w:line="240" w:lineRule="auto"/>
        <w:ind w:left="6840" w:firstLine="360"/>
        <w:rPr>
          <w:sz w:val="28"/>
          <w:szCs w:val="28"/>
          <w:lang w:val="bg-BG"/>
        </w:rPr>
      </w:pPr>
    </w:p>
    <w:p w:rsidR="00515658" w:rsidRPr="00605291" w:rsidRDefault="00515658" w:rsidP="00515658">
      <w:pPr>
        <w:spacing w:after="0" w:line="240" w:lineRule="auto"/>
        <w:ind w:left="6840" w:firstLine="360"/>
        <w:rPr>
          <w:sz w:val="28"/>
          <w:szCs w:val="28"/>
          <w:lang w:val="bg-BG"/>
        </w:rPr>
      </w:pPr>
    </w:p>
    <w:p w:rsidR="008D631D" w:rsidRPr="00605291" w:rsidRDefault="008D631D" w:rsidP="008D631D">
      <w:pPr>
        <w:pStyle w:val="a"/>
        <w:spacing w:after="0" w:line="240" w:lineRule="auto"/>
        <w:ind w:firstLine="720"/>
        <w:rPr>
          <w:b/>
          <w:sz w:val="28"/>
          <w:szCs w:val="28"/>
          <w:u w:val="single"/>
          <w:lang w:val="bg-BG"/>
        </w:rPr>
      </w:pPr>
      <w:r w:rsidRPr="00605291">
        <w:rPr>
          <w:b/>
          <w:sz w:val="28"/>
          <w:szCs w:val="28"/>
          <w:u w:val="single"/>
          <w:lang w:val="bg-BG"/>
        </w:rPr>
        <w:t>ДРУГИ ПО-КРУПНИ КУЛТУРНО МАСОВИ МЕРОПРИЯТИЯ</w:t>
      </w:r>
    </w:p>
    <w:p w:rsidR="00D24C24" w:rsidRPr="00605291" w:rsidRDefault="00D24C24" w:rsidP="008D631D">
      <w:pPr>
        <w:pStyle w:val="a"/>
        <w:spacing w:after="0" w:line="240" w:lineRule="auto"/>
        <w:ind w:firstLine="720"/>
        <w:rPr>
          <w:b/>
          <w:sz w:val="28"/>
          <w:szCs w:val="28"/>
          <w:u w:val="single"/>
          <w:lang w:val="bg-BG"/>
        </w:rPr>
      </w:pPr>
    </w:p>
    <w:p w:rsidR="00D24C24" w:rsidRPr="00605291" w:rsidRDefault="00D24C24" w:rsidP="00D24C24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1. </w:t>
      </w:r>
      <w:r w:rsidR="00C974E9" w:rsidRPr="00605291">
        <w:rPr>
          <w:sz w:val="28"/>
          <w:szCs w:val="28"/>
          <w:lang w:val="bg-BG"/>
        </w:rPr>
        <w:t xml:space="preserve"> </w:t>
      </w:r>
      <w:r w:rsidRPr="00605291">
        <w:rPr>
          <w:sz w:val="28"/>
          <w:szCs w:val="28"/>
          <w:lang w:val="bg-BG"/>
        </w:rPr>
        <w:t>Приемане на план –бюджета на читалището за 202</w:t>
      </w:r>
      <w:r w:rsidR="007D6198">
        <w:rPr>
          <w:sz w:val="28"/>
          <w:szCs w:val="28"/>
        </w:rPr>
        <w:t>4</w:t>
      </w:r>
      <w:r w:rsidRPr="00605291">
        <w:rPr>
          <w:sz w:val="28"/>
          <w:szCs w:val="28"/>
          <w:lang w:val="bg-BG"/>
        </w:rPr>
        <w:t>г.</w:t>
      </w:r>
      <w:r w:rsidRPr="00605291">
        <w:rPr>
          <w:sz w:val="28"/>
          <w:szCs w:val="28"/>
          <w:lang w:val="bg-BG"/>
        </w:rPr>
        <w:tab/>
      </w:r>
    </w:p>
    <w:p w:rsidR="00D24C24" w:rsidRPr="00605291" w:rsidRDefault="00D24C24" w:rsidP="00D24C24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D24C24" w:rsidRPr="00605291" w:rsidRDefault="00DF307E" w:rsidP="00605291">
      <w:pPr>
        <w:pStyle w:val="a"/>
        <w:spacing w:after="0" w:line="240" w:lineRule="auto"/>
        <w:ind w:left="5040" w:firstLine="72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Срок: м. 01</w:t>
      </w:r>
      <w:r w:rsidR="002F7789" w:rsidRPr="00D4143F">
        <w:rPr>
          <w:sz w:val="28"/>
          <w:szCs w:val="28"/>
          <w:lang w:val="bg-BG"/>
        </w:rPr>
        <w:t>.</w:t>
      </w:r>
      <w:r w:rsidR="002F7789">
        <w:rPr>
          <w:sz w:val="28"/>
          <w:szCs w:val="28"/>
          <w:lang w:val="bg-BG"/>
        </w:rPr>
        <w:t>202</w:t>
      </w:r>
      <w:r w:rsidR="007D6198">
        <w:rPr>
          <w:sz w:val="28"/>
          <w:szCs w:val="28"/>
        </w:rPr>
        <w:t>4</w:t>
      </w:r>
      <w:r w:rsidR="00D24C24" w:rsidRPr="00605291">
        <w:rPr>
          <w:sz w:val="28"/>
          <w:szCs w:val="28"/>
          <w:lang w:val="bg-BG"/>
        </w:rPr>
        <w:t>г.</w:t>
      </w:r>
    </w:p>
    <w:p w:rsidR="008D631D" w:rsidRPr="00605291" w:rsidRDefault="008D631D" w:rsidP="008D631D">
      <w:pPr>
        <w:pStyle w:val="a"/>
        <w:spacing w:after="0" w:line="240" w:lineRule="auto"/>
        <w:rPr>
          <w:sz w:val="28"/>
          <w:szCs w:val="28"/>
          <w:lang w:val="bg-BG"/>
        </w:rPr>
      </w:pPr>
    </w:p>
    <w:p w:rsidR="008D631D" w:rsidRPr="00605291" w:rsidRDefault="00D24C24" w:rsidP="00D24C24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2.</w:t>
      </w:r>
      <w:r w:rsidR="00C974E9" w:rsidRPr="00605291">
        <w:rPr>
          <w:sz w:val="28"/>
          <w:szCs w:val="28"/>
          <w:lang w:val="bg-BG"/>
        </w:rPr>
        <w:t xml:space="preserve">   </w:t>
      </w:r>
      <w:r w:rsidR="008D631D" w:rsidRPr="00605291">
        <w:rPr>
          <w:sz w:val="28"/>
          <w:szCs w:val="28"/>
          <w:lang w:val="bg-BG"/>
        </w:rPr>
        <w:t>Приемане на план – програма за отбелязване на 19-ти февруари патронния празник на училището.</w:t>
      </w:r>
    </w:p>
    <w:p w:rsidR="008856DF" w:rsidRPr="00605291" w:rsidRDefault="008856DF" w:rsidP="00D24C24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856DF" w:rsidRPr="00605291" w:rsidRDefault="008856DF" w:rsidP="00605291">
      <w:pPr>
        <w:spacing w:after="0" w:line="240" w:lineRule="auto"/>
        <w:ind w:right="96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                                                </w:t>
      </w:r>
      <w:r w:rsidR="00605291">
        <w:rPr>
          <w:sz w:val="28"/>
          <w:szCs w:val="28"/>
          <w:lang w:val="bg-BG"/>
        </w:rPr>
        <w:t xml:space="preserve">                          </w:t>
      </w:r>
      <w:r w:rsidR="00605291">
        <w:rPr>
          <w:sz w:val="28"/>
          <w:szCs w:val="28"/>
          <w:lang w:val="bg-BG"/>
        </w:rPr>
        <w:tab/>
      </w:r>
      <w:r w:rsidR="00605291">
        <w:rPr>
          <w:sz w:val="28"/>
          <w:szCs w:val="28"/>
          <w:lang w:val="bg-BG"/>
        </w:rPr>
        <w:tab/>
        <w:t xml:space="preserve"> </w:t>
      </w:r>
      <w:r w:rsidRPr="00817900">
        <w:rPr>
          <w:sz w:val="28"/>
          <w:szCs w:val="28"/>
          <w:lang w:val="bg-BG"/>
        </w:rPr>
        <w:t>Срок</w:t>
      </w:r>
      <w:r w:rsidR="007D6198">
        <w:rPr>
          <w:sz w:val="28"/>
          <w:szCs w:val="28"/>
          <w:lang w:val="bg-BG"/>
        </w:rPr>
        <w:t>:1</w:t>
      </w:r>
      <w:r w:rsidR="007D6198">
        <w:rPr>
          <w:sz w:val="28"/>
          <w:szCs w:val="28"/>
        </w:rPr>
        <w:t>9</w:t>
      </w:r>
      <w:r w:rsidR="003E28AE">
        <w:rPr>
          <w:sz w:val="28"/>
          <w:szCs w:val="28"/>
          <w:lang w:val="bg-BG"/>
        </w:rPr>
        <w:t>.02.202</w:t>
      </w:r>
      <w:r w:rsidR="007D6198">
        <w:rPr>
          <w:sz w:val="28"/>
          <w:szCs w:val="28"/>
        </w:rPr>
        <w:t>4</w:t>
      </w:r>
      <w:r w:rsidRPr="00605291">
        <w:rPr>
          <w:sz w:val="28"/>
          <w:szCs w:val="28"/>
          <w:lang w:val="bg-BG"/>
        </w:rPr>
        <w:t>г.</w:t>
      </w:r>
    </w:p>
    <w:p w:rsidR="008856DF" w:rsidRPr="00605291" w:rsidRDefault="008856DF" w:rsidP="008856DF">
      <w:pPr>
        <w:spacing w:after="0" w:line="240" w:lineRule="auto"/>
        <w:ind w:left="5400" w:right="1120" w:firstLine="36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Отг:  Секретаря </w:t>
      </w:r>
    </w:p>
    <w:p w:rsidR="008856DF" w:rsidRPr="00605291" w:rsidRDefault="008856DF" w:rsidP="00D24C24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856DF" w:rsidRPr="00605291" w:rsidRDefault="008856DF" w:rsidP="00D24C24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 w:rsidRPr="00817900">
        <w:rPr>
          <w:sz w:val="28"/>
          <w:szCs w:val="28"/>
          <w:lang w:val="bg-BG"/>
        </w:rPr>
        <w:t>3.</w:t>
      </w:r>
      <w:r w:rsidRPr="00605291">
        <w:rPr>
          <w:sz w:val="28"/>
          <w:szCs w:val="28"/>
          <w:lang w:val="bg-BG"/>
        </w:rPr>
        <w:t xml:space="preserve"> </w:t>
      </w:r>
      <w:r w:rsidR="003E28AE">
        <w:rPr>
          <w:sz w:val="28"/>
          <w:szCs w:val="28"/>
          <w:lang w:val="bg-BG"/>
        </w:rPr>
        <w:t>Организиране и отбелязване на 8</w:t>
      </w:r>
      <w:r w:rsidR="007D6198">
        <w:rPr>
          <w:sz w:val="28"/>
          <w:szCs w:val="28"/>
        </w:rPr>
        <w:t>9</w:t>
      </w:r>
      <w:r w:rsidRPr="00605291">
        <w:rPr>
          <w:sz w:val="28"/>
          <w:szCs w:val="28"/>
          <w:lang w:val="bg-BG"/>
        </w:rPr>
        <w:t>-годишнината от създаването на чита</w:t>
      </w:r>
      <w:r w:rsidR="00FC0913">
        <w:rPr>
          <w:sz w:val="28"/>
          <w:szCs w:val="28"/>
          <w:lang w:val="bg-BG"/>
        </w:rPr>
        <w:t>лището</w:t>
      </w:r>
      <w:r w:rsidRPr="00605291">
        <w:rPr>
          <w:sz w:val="28"/>
          <w:szCs w:val="28"/>
          <w:lang w:val="bg-BG"/>
        </w:rPr>
        <w:t>.</w:t>
      </w:r>
    </w:p>
    <w:p w:rsidR="008D631D" w:rsidRPr="00605291" w:rsidRDefault="008D631D" w:rsidP="008D631D">
      <w:pPr>
        <w:spacing w:after="0" w:line="240" w:lineRule="auto"/>
        <w:ind w:left="360"/>
        <w:jc w:val="right"/>
        <w:rPr>
          <w:sz w:val="28"/>
          <w:szCs w:val="28"/>
          <w:lang w:val="bg-BG"/>
        </w:rPr>
      </w:pPr>
    </w:p>
    <w:p w:rsidR="00D24C24" w:rsidRPr="00605291" w:rsidRDefault="00D24C24" w:rsidP="008D631D">
      <w:pPr>
        <w:spacing w:after="0" w:line="240" w:lineRule="auto"/>
        <w:ind w:left="360"/>
        <w:jc w:val="right"/>
        <w:rPr>
          <w:sz w:val="28"/>
          <w:szCs w:val="28"/>
          <w:lang w:val="bg-BG"/>
        </w:rPr>
      </w:pPr>
    </w:p>
    <w:p w:rsidR="008D631D" w:rsidRDefault="009149CE" w:rsidP="00DF307E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>
        <w:rPr>
          <w:sz w:val="28"/>
          <w:szCs w:val="28"/>
        </w:rPr>
        <w:t>4</w:t>
      </w:r>
      <w:r w:rsidR="00DF307E" w:rsidRPr="00605291">
        <w:rPr>
          <w:sz w:val="28"/>
          <w:szCs w:val="28"/>
          <w:lang w:val="bg-BG"/>
        </w:rPr>
        <w:t xml:space="preserve">.  </w:t>
      </w:r>
      <w:r w:rsidR="008D631D" w:rsidRPr="00605291">
        <w:rPr>
          <w:sz w:val="28"/>
          <w:szCs w:val="28"/>
          <w:lang w:val="bg-BG"/>
        </w:rPr>
        <w:t xml:space="preserve">Тържествено отбелязване на 1-ви март, посрещане на </w:t>
      </w:r>
      <w:r w:rsidR="00DF307E" w:rsidRPr="00605291">
        <w:rPr>
          <w:sz w:val="28"/>
          <w:szCs w:val="28"/>
          <w:lang w:val="bg-BG"/>
        </w:rPr>
        <w:t xml:space="preserve">баба Марта и деня на самодееца </w:t>
      </w:r>
      <w:r w:rsidR="008856DF" w:rsidRPr="00605291">
        <w:rPr>
          <w:sz w:val="28"/>
          <w:szCs w:val="28"/>
          <w:lang w:val="bg-BG"/>
        </w:rPr>
        <w:t>/изработване на мартеници и участие в общинския празник/.</w:t>
      </w:r>
    </w:p>
    <w:p w:rsidR="007D6198" w:rsidRPr="00605291" w:rsidRDefault="007D6198" w:rsidP="00DF307E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D631D" w:rsidRDefault="007D6198" w:rsidP="008D631D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</w:t>
      </w:r>
      <w:r>
        <w:rPr>
          <w:sz w:val="28"/>
          <w:szCs w:val="28"/>
          <w:lang w:val="bg-BG"/>
        </w:rPr>
        <w:tab/>
        <w:t xml:space="preserve"> Необходими средства - 100 лв</w:t>
      </w:r>
    </w:p>
    <w:p w:rsidR="00640877" w:rsidRPr="00605291" w:rsidRDefault="00640877" w:rsidP="008D631D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640877" w:rsidRPr="00605291" w:rsidRDefault="00640877" w:rsidP="00640877">
      <w:pPr>
        <w:spacing w:after="0" w:line="240" w:lineRule="auto"/>
        <w:ind w:right="9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817900">
        <w:rPr>
          <w:sz w:val="28"/>
          <w:szCs w:val="28"/>
          <w:lang w:val="bg-BG"/>
        </w:rPr>
        <w:t>Срок</w:t>
      </w:r>
      <w:r w:rsidR="009A3A1F">
        <w:rPr>
          <w:sz w:val="28"/>
          <w:szCs w:val="28"/>
          <w:lang w:val="bg-BG"/>
        </w:rPr>
        <w:t>:</w:t>
      </w:r>
      <w:r w:rsidR="009A3A1F">
        <w:rPr>
          <w:sz w:val="28"/>
          <w:szCs w:val="28"/>
        </w:rPr>
        <w:t>01</w:t>
      </w:r>
      <w:r w:rsidR="009A3A1F">
        <w:rPr>
          <w:sz w:val="28"/>
          <w:szCs w:val="28"/>
          <w:lang w:val="bg-BG"/>
        </w:rPr>
        <w:t>.0</w:t>
      </w:r>
      <w:r w:rsidR="009A3A1F">
        <w:rPr>
          <w:sz w:val="28"/>
          <w:szCs w:val="28"/>
        </w:rPr>
        <w:t>3</w:t>
      </w:r>
      <w:r>
        <w:rPr>
          <w:sz w:val="28"/>
          <w:szCs w:val="28"/>
          <w:lang w:val="bg-BG"/>
        </w:rPr>
        <w:t>.202</w:t>
      </w:r>
      <w:r>
        <w:rPr>
          <w:sz w:val="28"/>
          <w:szCs w:val="28"/>
        </w:rPr>
        <w:t>4</w:t>
      </w:r>
      <w:r w:rsidRPr="00605291">
        <w:rPr>
          <w:sz w:val="28"/>
          <w:szCs w:val="28"/>
          <w:lang w:val="bg-BG"/>
        </w:rPr>
        <w:t>г.</w:t>
      </w:r>
    </w:p>
    <w:p w:rsidR="00640877" w:rsidRPr="00605291" w:rsidRDefault="00640877" w:rsidP="00640877">
      <w:pPr>
        <w:spacing w:after="0" w:line="240" w:lineRule="auto"/>
        <w:ind w:left="5400" w:right="1120" w:firstLine="36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Отг:  Секретаря </w:t>
      </w:r>
    </w:p>
    <w:p w:rsidR="008D631D" w:rsidRPr="00605291" w:rsidRDefault="008D631D" w:rsidP="008D631D">
      <w:pPr>
        <w:pStyle w:val="a"/>
        <w:spacing w:after="0" w:line="240" w:lineRule="auto"/>
        <w:ind w:left="360"/>
        <w:rPr>
          <w:sz w:val="28"/>
          <w:szCs w:val="28"/>
          <w:lang w:val="bg-BG"/>
        </w:rPr>
      </w:pPr>
    </w:p>
    <w:p w:rsidR="008D631D" w:rsidRPr="00605291" w:rsidRDefault="009149CE" w:rsidP="00DF307E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>
        <w:rPr>
          <w:sz w:val="28"/>
          <w:szCs w:val="28"/>
        </w:rPr>
        <w:t>5</w:t>
      </w:r>
      <w:r w:rsidR="00DF307E" w:rsidRPr="00605291">
        <w:rPr>
          <w:sz w:val="28"/>
          <w:szCs w:val="28"/>
          <w:lang w:val="bg-BG"/>
        </w:rPr>
        <w:t xml:space="preserve">. </w:t>
      </w:r>
      <w:r w:rsidR="008D631D" w:rsidRPr="00605291">
        <w:rPr>
          <w:sz w:val="28"/>
          <w:szCs w:val="28"/>
          <w:lang w:val="bg-BG"/>
        </w:rPr>
        <w:t>Тържес</w:t>
      </w:r>
      <w:r w:rsidR="009C5239" w:rsidRPr="00605291">
        <w:rPr>
          <w:sz w:val="28"/>
          <w:szCs w:val="28"/>
          <w:lang w:val="bg-BG"/>
        </w:rPr>
        <w:t>твено отбелязване на трети март/съвместно с училището/.</w:t>
      </w:r>
    </w:p>
    <w:p w:rsidR="008D631D" w:rsidRPr="00605291" w:rsidRDefault="008D631D" w:rsidP="008D631D">
      <w:pPr>
        <w:pStyle w:val="a"/>
        <w:spacing w:after="0" w:line="240" w:lineRule="auto"/>
        <w:ind w:left="360"/>
        <w:rPr>
          <w:sz w:val="28"/>
          <w:szCs w:val="28"/>
          <w:lang w:val="bg-BG"/>
        </w:rPr>
      </w:pPr>
    </w:p>
    <w:p w:rsidR="008D631D" w:rsidRPr="00605291" w:rsidRDefault="008D631D" w:rsidP="007D6198">
      <w:pPr>
        <w:pStyle w:val="a"/>
        <w:spacing w:after="0" w:line="240" w:lineRule="auto"/>
        <w:ind w:left="5760" w:firstLine="72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Срок: </w:t>
      </w:r>
      <w:r w:rsidR="00627E0F" w:rsidRPr="00605291">
        <w:rPr>
          <w:sz w:val="28"/>
          <w:szCs w:val="28"/>
          <w:lang w:val="bg-BG"/>
        </w:rPr>
        <w:t xml:space="preserve"> 03</w:t>
      </w:r>
      <w:r w:rsidRPr="00605291">
        <w:rPr>
          <w:sz w:val="28"/>
          <w:szCs w:val="28"/>
          <w:lang w:val="bg-BG"/>
        </w:rPr>
        <w:t>.03.202</w:t>
      </w:r>
      <w:r w:rsidR="007D6198">
        <w:rPr>
          <w:sz w:val="28"/>
          <w:szCs w:val="28"/>
          <w:lang w:val="bg-BG"/>
        </w:rPr>
        <w:t>4</w:t>
      </w:r>
      <w:r w:rsidRPr="00605291">
        <w:rPr>
          <w:sz w:val="28"/>
          <w:szCs w:val="28"/>
          <w:lang w:val="bg-BG"/>
        </w:rPr>
        <w:t>г.</w:t>
      </w:r>
    </w:p>
    <w:p w:rsidR="008D631D" w:rsidRPr="00605291" w:rsidRDefault="008D631D" w:rsidP="007D6198">
      <w:pPr>
        <w:pStyle w:val="a"/>
        <w:spacing w:after="0" w:line="240" w:lineRule="auto"/>
        <w:ind w:left="504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Отг:  Секретаря </w:t>
      </w:r>
    </w:p>
    <w:p w:rsidR="008D631D" w:rsidRPr="00605291" w:rsidRDefault="008D631D" w:rsidP="008D631D">
      <w:pPr>
        <w:pStyle w:val="a"/>
        <w:spacing w:after="0" w:line="240" w:lineRule="auto"/>
        <w:jc w:val="right"/>
        <w:rPr>
          <w:sz w:val="28"/>
          <w:szCs w:val="28"/>
          <w:lang w:val="bg-BG"/>
        </w:rPr>
      </w:pPr>
    </w:p>
    <w:p w:rsidR="008D631D" w:rsidRPr="00605291" w:rsidRDefault="009149CE" w:rsidP="00DF307E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>
        <w:rPr>
          <w:sz w:val="28"/>
          <w:szCs w:val="28"/>
        </w:rPr>
        <w:t>6</w:t>
      </w:r>
      <w:r w:rsidR="00DF307E" w:rsidRPr="00605291">
        <w:rPr>
          <w:sz w:val="28"/>
          <w:szCs w:val="28"/>
          <w:lang w:val="bg-BG"/>
        </w:rPr>
        <w:t xml:space="preserve">. </w:t>
      </w:r>
      <w:r w:rsidR="009C5239" w:rsidRPr="00605291">
        <w:rPr>
          <w:sz w:val="28"/>
          <w:szCs w:val="28"/>
          <w:lang w:val="bg-BG"/>
        </w:rPr>
        <w:t>Празнично отбелязване на</w:t>
      </w:r>
      <w:r w:rsidR="008D631D" w:rsidRPr="00605291">
        <w:rPr>
          <w:sz w:val="28"/>
          <w:szCs w:val="28"/>
          <w:lang w:val="bg-BG"/>
        </w:rPr>
        <w:t xml:space="preserve"> 8-ми март </w:t>
      </w:r>
      <w:r w:rsidR="009C5239" w:rsidRPr="00605291">
        <w:rPr>
          <w:sz w:val="28"/>
          <w:szCs w:val="28"/>
          <w:lang w:val="bg-BG"/>
        </w:rPr>
        <w:t>-</w:t>
      </w:r>
      <w:r w:rsidR="008D631D" w:rsidRPr="00605291">
        <w:rPr>
          <w:sz w:val="28"/>
          <w:szCs w:val="28"/>
          <w:lang w:val="bg-BG"/>
        </w:rPr>
        <w:t xml:space="preserve">„ Деня на </w:t>
      </w:r>
      <w:proofErr w:type="gramStart"/>
      <w:r w:rsidR="008D631D" w:rsidRPr="00605291">
        <w:rPr>
          <w:sz w:val="28"/>
          <w:szCs w:val="28"/>
          <w:lang w:val="bg-BG"/>
        </w:rPr>
        <w:t>жената ”</w:t>
      </w:r>
      <w:proofErr w:type="gramEnd"/>
      <w:r w:rsidR="009C5239" w:rsidRPr="00605291">
        <w:rPr>
          <w:sz w:val="28"/>
          <w:szCs w:val="28"/>
          <w:lang w:val="bg-BG"/>
        </w:rPr>
        <w:t>.</w:t>
      </w:r>
    </w:p>
    <w:p w:rsidR="008D631D" w:rsidRPr="00605291" w:rsidRDefault="008D631D" w:rsidP="008D631D">
      <w:pPr>
        <w:pStyle w:val="a"/>
        <w:spacing w:after="0" w:line="240" w:lineRule="auto"/>
        <w:ind w:left="270"/>
        <w:rPr>
          <w:sz w:val="28"/>
          <w:szCs w:val="28"/>
          <w:lang w:val="bg-BG"/>
        </w:rPr>
      </w:pPr>
    </w:p>
    <w:p w:rsidR="008D631D" w:rsidRPr="00605291" w:rsidRDefault="008D631D" w:rsidP="007D6198">
      <w:pPr>
        <w:pStyle w:val="a"/>
        <w:spacing w:after="0" w:line="240" w:lineRule="auto"/>
        <w:ind w:left="576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Срок: </w:t>
      </w:r>
      <w:r w:rsidRPr="00605291">
        <w:rPr>
          <w:sz w:val="28"/>
          <w:szCs w:val="28"/>
          <w:lang w:val="bg-BG"/>
        </w:rPr>
        <w:tab/>
        <w:t xml:space="preserve">  08.03.202</w:t>
      </w:r>
      <w:r w:rsidR="007D6198">
        <w:rPr>
          <w:sz w:val="28"/>
          <w:szCs w:val="28"/>
          <w:lang w:val="bg-BG"/>
        </w:rPr>
        <w:t>4</w:t>
      </w:r>
      <w:r w:rsidRPr="00605291">
        <w:rPr>
          <w:sz w:val="28"/>
          <w:szCs w:val="28"/>
          <w:lang w:val="bg-BG"/>
        </w:rPr>
        <w:t>г.</w:t>
      </w:r>
    </w:p>
    <w:p w:rsidR="008D631D" w:rsidRDefault="008D631D" w:rsidP="007D6198">
      <w:pPr>
        <w:pStyle w:val="a"/>
        <w:spacing w:after="0" w:line="240" w:lineRule="auto"/>
        <w:ind w:left="576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Отг: Председателя</w:t>
      </w:r>
    </w:p>
    <w:p w:rsidR="007A1E77" w:rsidRDefault="007A1E77" w:rsidP="007D6198">
      <w:pPr>
        <w:pStyle w:val="a"/>
        <w:spacing w:after="0" w:line="240" w:lineRule="auto"/>
        <w:ind w:left="5760" w:firstLine="720"/>
        <w:jc w:val="center"/>
        <w:rPr>
          <w:sz w:val="28"/>
          <w:szCs w:val="28"/>
          <w:lang w:val="bg-BG"/>
        </w:rPr>
      </w:pPr>
    </w:p>
    <w:p w:rsidR="007D6198" w:rsidRDefault="009149CE" w:rsidP="000C4D67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>
        <w:rPr>
          <w:sz w:val="28"/>
          <w:szCs w:val="28"/>
        </w:rPr>
        <w:lastRenderedPageBreak/>
        <w:t>7</w:t>
      </w:r>
      <w:r w:rsidR="000C4D67">
        <w:rPr>
          <w:sz w:val="28"/>
          <w:szCs w:val="28"/>
          <w:lang w:val="bg-BG"/>
        </w:rPr>
        <w:t xml:space="preserve">. Участие в празничната програма за Деня на </w:t>
      </w:r>
      <w:proofErr w:type="gramStart"/>
      <w:r w:rsidR="000C4D67">
        <w:rPr>
          <w:sz w:val="28"/>
          <w:szCs w:val="28"/>
          <w:lang w:val="bg-BG"/>
        </w:rPr>
        <w:t>Кирково  .</w:t>
      </w:r>
      <w:proofErr w:type="gramEnd"/>
    </w:p>
    <w:p w:rsidR="000C4D67" w:rsidRDefault="000C4D67" w:rsidP="000C4D67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0C4D67" w:rsidRDefault="000C4D67" w:rsidP="000C4D67">
      <w:pPr>
        <w:pStyle w:val="a"/>
        <w:spacing w:after="0" w:line="240" w:lineRule="auto"/>
        <w:ind w:left="5040"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Необходими средства-200 лв</w:t>
      </w:r>
    </w:p>
    <w:p w:rsidR="000C4D67" w:rsidRDefault="000C4D67" w:rsidP="000C4D67">
      <w:pPr>
        <w:pStyle w:val="a"/>
        <w:spacing w:after="0" w:line="240" w:lineRule="auto"/>
        <w:ind w:left="5760" w:firstLine="72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Срок </w:t>
      </w:r>
      <w:r w:rsidR="007A1E77">
        <w:rPr>
          <w:sz w:val="28"/>
          <w:szCs w:val="28"/>
          <w:lang w:val="bg-BG"/>
        </w:rPr>
        <w:t>: 26</w:t>
      </w:r>
      <w:r>
        <w:rPr>
          <w:sz w:val="28"/>
          <w:szCs w:val="28"/>
          <w:lang w:val="bg-BG"/>
        </w:rPr>
        <w:t>. 03.2024г.</w:t>
      </w:r>
    </w:p>
    <w:p w:rsidR="000C4D67" w:rsidRDefault="000C4D67" w:rsidP="007D6198">
      <w:pPr>
        <w:pStyle w:val="a"/>
        <w:spacing w:after="0" w:line="240" w:lineRule="auto"/>
        <w:ind w:left="5040" w:firstLine="72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Отг: Секретаря</w:t>
      </w:r>
    </w:p>
    <w:p w:rsidR="000C4D67" w:rsidRPr="00605291" w:rsidRDefault="000C4D67" w:rsidP="007D6198">
      <w:pPr>
        <w:pStyle w:val="a"/>
        <w:spacing w:after="0" w:line="240" w:lineRule="auto"/>
        <w:ind w:left="5040" w:firstLine="720"/>
        <w:jc w:val="center"/>
        <w:rPr>
          <w:sz w:val="28"/>
          <w:szCs w:val="28"/>
          <w:lang w:val="bg-BG"/>
        </w:rPr>
      </w:pPr>
    </w:p>
    <w:p w:rsidR="00AE7FF3" w:rsidRPr="00605291" w:rsidRDefault="00AE7FF3" w:rsidP="008D631D">
      <w:pPr>
        <w:pStyle w:val="a"/>
        <w:spacing w:after="0" w:line="240" w:lineRule="auto"/>
        <w:jc w:val="right"/>
        <w:rPr>
          <w:sz w:val="28"/>
          <w:szCs w:val="28"/>
          <w:lang w:val="bg-BG"/>
        </w:rPr>
      </w:pPr>
    </w:p>
    <w:p w:rsidR="008D631D" w:rsidRPr="00605291" w:rsidRDefault="009149CE" w:rsidP="00AE7FF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>
        <w:rPr>
          <w:sz w:val="28"/>
          <w:szCs w:val="28"/>
        </w:rPr>
        <w:t>8</w:t>
      </w:r>
      <w:r w:rsidR="00AE7FF3" w:rsidRPr="00605291">
        <w:rPr>
          <w:sz w:val="28"/>
          <w:szCs w:val="28"/>
          <w:lang w:val="bg-BG"/>
        </w:rPr>
        <w:t>.</w:t>
      </w:r>
      <w:r w:rsidR="0016655D">
        <w:rPr>
          <w:sz w:val="28"/>
          <w:szCs w:val="28"/>
          <w:lang w:val="bg-BG"/>
        </w:rPr>
        <w:t xml:space="preserve"> </w:t>
      </w:r>
      <w:r w:rsidR="00AE7FF3" w:rsidRPr="00605291">
        <w:rPr>
          <w:sz w:val="28"/>
          <w:szCs w:val="28"/>
          <w:lang w:val="bg-BG"/>
        </w:rPr>
        <w:t>Отбелязване на 6-ти май</w:t>
      </w:r>
      <w:r w:rsidR="0016655D">
        <w:rPr>
          <w:sz w:val="28"/>
          <w:szCs w:val="28"/>
          <w:lang w:val="bg-BG"/>
        </w:rPr>
        <w:t xml:space="preserve"> </w:t>
      </w:r>
      <w:r w:rsidR="00AE7FF3" w:rsidRPr="00605291">
        <w:rPr>
          <w:sz w:val="28"/>
          <w:szCs w:val="28"/>
          <w:lang w:val="bg-BG"/>
        </w:rPr>
        <w:t>/Гергьовден/ с участие в празника на общината.</w:t>
      </w:r>
    </w:p>
    <w:p w:rsidR="00AE7FF3" w:rsidRPr="00605291" w:rsidRDefault="00AE7FF3" w:rsidP="00AE7FF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AE7FF3" w:rsidRPr="00605291" w:rsidRDefault="009149CE" w:rsidP="00AE7FF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>
        <w:rPr>
          <w:sz w:val="28"/>
          <w:szCs w:val="28"/>
        </w:rPr>
        <w:t>9</w:t>
      </w:r>
      <w:r w:rsidR="00AE7FF3" w:rsidRPr="00605291">
        <w:rPr>
          <w:sz w:val="28"/>
          <w:szCs w:val="28"/>
          <w:lang w:val="bg-BG"/>
        </w:rPr>
        <w:t>.</w:t>
      </w:r>
      <w:r w:rsidR="007D6198">
        <w:rPr>
          <w:sz w:val="28"/>
          <w:szCs w:val="28"/>
          <w:lang w:val="bg-BG"/>
        </w:rPr>
        <w:t xml:space="preserve"> </w:t>
      </w:r>
      <w:r w:rsidR="00AE7FF3" w:rsidRPr="00605291">
        <w:rPr>
          <w:sz w:val="28"/>
          <w:szCs w:val="28"/>
          <w:lang w:val="bg-BG"/>
        </w:rPr>
        <w:t>Отбелязване на деня на библиотекаря-11 май.</w:t>
      </w:r>
    </w:p>
    <w:p w:rsidR="00AE7FF3" w:rsidRPr="00605291" w:rsidRDefault="00AE7FF3" w:rsidP="00AE7FF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D631D" w:rsidRPr="00605291" w:rsidRDefault="008D631D" w:rsidP="00AE7FF3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D631D" w:rsidRPr="00605291" w:rsidRDefault="009149CE" w:rsidP="00DF307E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>
        <w:rPr>
          <w:sz w:val="28"/>
          <w:szCs w:val="28"/>
        </w:rPr>
        <w:t>10</w:t>
      </w:r>
      <w:r w:rsidR="00DF307E" w:rsidRPr="00605291">
        <w:rPr>
          <w:sz w:val="28"/>
          <w:szCs w:val="28"/>
          <w:lang w:val="bg-BG"/>
        </w:rPr>
        <w:t xml:space="preserve">. </w:t>
      </w:r>
      <w:r w:rsidR="008D631D" w:rsidRPr="00605291">
        <w:rPr>
          <w:sz w:val="28"/>
          <w:szCs w:val="28"/>
          <w:lang w:val="bg-BG"/>
        </w:rPr>
        <w:t xml:space="preserve">Тържествено отбелязване на „ Деня на българската просвета и култура и на славянската </w:t>
      </w:r>
      <w:proofErr w:type="gramStart"/>
      <w:r w:rsidR="008D631D" w:rsidRPr="00605291">
        <w:rPr>
          <w:sz w:val="28"/>
          <w:szCs w:val="28"/>
          <w:lang w:val="bg-BG"/>
        </w:rPr>
        <w:t>писмен</w:t>
      </w:r>
      <w:r>
        <w:rPr>
          <w:sz w:val="28"/>
          <w:szCs w:val="28"/>
          <w:lang w:val="bg-BG"/>
        </w:rPr>
        <w:t>н</w:t>
      </w:r>
      <w:r w:rsidR="008D631D" w:rsidRPr="00605291">
        <w:rPr>
          <w:sz w:val="28"/>
          <w:szCs w:val="28"/>
          <w:lang w:val="bg-BG"/>
        </w:rPr>
        <w:t>ост ”</w:t>
      </w:r>
      <w:proofErr w:type="gramEnd"/>
      <w:r w:rsidR="008D631D" w:rsidRPr="00605291">
        <w:rPr>
          <w:sz w:val="28"/>
          <w:szCs w:val="28"/>
          <w:lang w:val="bg-BG"/>
        </w:rPr>
        <w:t xml:space="preserve"> съвместно с училището.</w:t>
      </w:r>
    </w:p>
    <w:p w:rsidR="008D631D" w:rsidRPr="00605291" w:rsidRDefault="008D631D" w:rsidP="008D631D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D631D" w:rsidRPr="00605291" w:rsidRDefault="008D631D" w:rsidP="007D6198">
      <w:pPr>
        <w:pStyle w:val="a"/>
        <w:spacing w:after="0" w:line="240" w:lineRule="auto"/>
        <w:ind w:left="576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Срок:  24.05.202</w:t>
      </w:r>
      <w:r w:rsidR="007D6198">
        <w:rPr>
          <w:sz w:val="28"/>
          <w:szCs w:val="28"/>
          <w:lang w:val="bg-BG"/>
        </w:rPr>
        <w:t>4</w:t>
      </w:r>
      <w:r w:rsidRPr="00605291">
        <w:rPr>
          <w:sz w:val="28"/>
          <w:szCs w:val="28"/>
          <w:lang w:val="bg-BG"/>
        </w:rPr>
        <w:t>г.</w:t>
      </w:r>
    </w:p>
    <w:p w:rsidR="008D631D" w:rsidRPr="00605291" w:rsidRDefault="008D631D" w:rsidP="007D6198">
      <w:pPr>
        <w:pStyle w:val="a"/>
        <w:spacing w:after="0" w:line="240" w:lineRule="auto"/>
        <w:ind w:left="576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Отг:  Секретаря </w:t>
      </w:r>
    </w:p>
    <w:p w:rsidR="00DF307E" w:rsidRPr="00605291" w:rsidRDefault="00DF307E" w:rsidP="00DF307E">
      <w:pPr>
        <w:pStyle w:val="a"/>
        <w:spacing w:after="0" w:line="240" w:lineRule="auto"/>
        <w:ind w:left="1440" w:firstLine="720"/>
        <w:jc w:val="right"/>
        <w:rPr>
          <w:sz w:val="28"/>
          <w:szCs w:val="28"/>
          <w:lang w:val="bg-BG"/>
        </w:rPr>
      </w:pPr>
    </w:p>
    <w:p w:rsidR="008D631D" w:rsidRDefault="009149CE" w:rsidP="00DF307E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</w:t>
      </w:r>
      <w:proofErr w:type="spellStart"/>
      <w:r>
        <w:rPr>
          <w:sz w:val="28"/>
          <w:szCs w:val="28"/>
        </w:rPr>
        <w:t>1</w:t>
      </w:r>
      <w:proofErr w:type="spellEnd"/>
      <w:r w:rsidR="00DF307E" w:rsidRPr="00605291">
        <w:rPr>
          <w:sz w:val="28"/>
          <w:szCs w:val="28"/>
          <w:lang w:val="bg-BG"/>
        </w:rPr>
        <w:t xml:space="preserve">. </w:t>
      </w:r>
      <w:r w:rsidR="008D631D" w:rsidRPr="00605291">
        <w:rPr>
          <w:sz w:val="28"/>
          <w:szCs w:val="28"/>
          <w:lang w:val="bg-BG"/>
        </w:rPr>
        <w:t>Честване на 1-ви юни „ Деня на детето ”</w:t>
      </w:r>
      <w:r w:rsidR="00605291">
        <w:rPr>
          <w:sz w:val="28"/>
          <w:szCs w:val="28"/>
          <w:lang w:val="bg-BG"/>
        </w:rPr>
        <w:t>съвместно</w:t>
      </w:r>
      <w:r w:rsidR="008D631D" w:rsidRPr="00605291">
        <w:rPr>
          <w:sz w:val="28"/>
          <w:szCs w:val="28"/>
          <w:lang w:val="bg-BG"/>
        </w:rPr>
        <w:t xml:space="preserve"> с ЦДГ</w:t>
      </w:r>
      <w:r w:rsidR="005466AA" w:rsidRPr="00817900">
        <w:rPr>
          <w:sz w:val="28"/>
          <w:szCs w:val="28"/>
          <w:lang w:val="bg-BG"/>
        </w:rPr>
        <w:t>”</w:t>
      </w:r>
      <w:r w:rsidR="005466AA" w:rsidRPr="00605291">
        <w:rPr>
          <w:sz w:val="28"/>
          <w:szCs w:val="28"/>
          <w:lang w:val="bg-BG"/>
        </w:rPr>
        <w:t xml:space="preserve"> Граничар”и ОУ”Васил Левски”</w:t>
      </w:r>
      <w:r w:rsidR="008D631D" w:rsidRPr="00605291">
        <w:rPr>
          <w:sz w:val="28"/>
          <w:szCs w:val="28"/>
          <w:lang w:val="bg-BG"/>
        </w:rPr>
        <w:t>.</w:t>
      </w:r>
      <w:r w:rsidR="007D6198">
        <w:rPr>
          <w:sz w:val="28"/>
          <w:szCs w:val="28"/>
          <w:lang w:val="bg-BG"/>
        </w:rPr>
        <w:t xml:space="preserve"> </w:t>
      </w:r>
    </w:p>
    <w:p w:rsidR="007D6198" w:rsidRPr="00605291" w:rsidRDefault="007D6198" w:rsidP="007D6198">
      <w:pPr>
        <w:pStyle w:val="a"/>
        <w:spacing w:after="0" w:line="240" w:lineRule="auto"/>
        <w:ind w:left="5040"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Необходими средства -200лв</w:t>
      </w:r>
    </w:p>
    <w:p w:rsidR="008D631D" w:rsidRPr="00605291" w:rsidRDefault="008D631D" w:rsidP="008D631D">
      <w:pPr>
        <w:pStyle w:val="a"/>
        <w:spacing w:after="0" w:line="240" w:lineRule="auto"/>
        <w:ind w:left="270"/>
        <w:rPr>
          <w:sz w:val="28"/>
          <w:szCs w:val="28"/>
          <w:lang w:val="bg-BG"/>
        </w:rPr>
      </w:pPr>
    </w:p>
    <w:p w:rsidR="008D631D" w:rsidRPr="00605291" w:rsidRDefault="008D631D" w:rsidP="007D6198">
      <w:pPr>
        <w:pStyle w:val="a"/>
        <w:spacing w:after="0" w:line="240" w:lineRule="auto"/>
        <w:ind w:left="576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Срок:   01.06.202</w:t>
      </w:r>
      <w:r w:rsidR="000C4D67">
        <w:rPr>
          <w:sz w:val="28"/>
          <w:szCs w:val="28"/>
          <w:lang w:val="bg-BG"/>
        </w:rPr>
        <w:t>4</w:t>
      </w:r>
      <w:r w:rsidRPr="00605291">
        <w:rPr>
          <w:sz w:val="28"/>
          <w:szCs w:val="28"/>
          <w:lang w:val="bg-BG"/>
        </w:rPr>
        <w:t>г.</w:t>
      </w:r>
    </w:p>
    <w:p w:rsidR="008D631D" w:rsidRPr="00605291" w:rsidRDefault="008D631D" w:rsidP="007D6198">
      <w:pPr>
        <w:pStyle w:val="a"/>
        <w:spacing w:after="0" w:line="240" w:lineRule="auto"/>
        <w:ind w:left="576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Отг:  Секретаря </w:t>
      </w:r>
    </w:p>
    <w:p w:rsidR="008D631D" w:rsidRPr="00605291" w:rsidRDefault="008D631D" w:rsidP="008D631D">
      <w:pPr>
        <w:pStyle w:val="a"/>
        <w:spacing w:after="0" w:line="240" w:lineRule="auto"/>
        <w:jc w:val="right"/>
        <w:rPr>
          <w:sz w:val="28"/>
          <w:szCs w:val="28"/>
          <w:lang w:val="bg-BG"/>
        </w:rPr>
      </w:pPr>
    </w:p>
    <w:p w:rsidR="008D631D" w:rsidRPr="00605291" w:rsidRDefault="00080CBD" w:rsidP="00DF307E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</w:t>
      </w:r>
      <w:r w:rsidR="009149CE">
        <w:rPr>
          <w:sz w:val="28"/>
          <w:szCs w:val="28"/>
          <w:lang w:val="bg-BG"/>
        </w:rPr>
        <w:t>2</w:t>
      </w:r>
      <w:r w:rsidR="00DF307E" w:rsidRPr="00605291">
        <w:rPr>
          <w:sz w:val="28"/>
          <w:szCs w:val="28"/>
          <w:lang w:val="bg-BG"/>
        </w:rPr>
        <w:t>.</w:t>
      </w:r>
      <w:r w:rsidRPr="00080CBD">
        <w:rPr>
          <w:sz w:val="28"/>
          <w:szCs w:val="28"/>
          <w:lang w:val="bg-BG"/>
        </w:rPr>
        <w:t xml:space="preserve"> </w:t>
      </w:r>
      <w:r w:rsidRPr="00605291">
        <w:rPr>
          <w:sz w:val="28"/>
          <w:szCs w:val="28"/>
          <w:lang w:val="bg-BG"/>
        </w:rPr>
        <w:t>Приемане на план – програма за селищния празник на селото.</w:t>
      </w:r>
      <w:r w:rsidR="00DF307E" w:rsidRPr="00605291">
        <w:rPr>
          <w:sz w:val="28"/>
          <w:szCs w:val="28"/>
          <w:lang w:val="bg-BG"/>
        </w:rPr>
        <w:t xml:space="preserve"> </w:t>
      </w:r>
    </w:p>
    <w:p w:rsidR="008D631D" w:rsidRPr="00605291" w:rsidRDefault="008D631D" w:rsidP="008D631D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080CBD" w:rsidRDefault="008D631D" w:rsidP="007D6198">
      <w:pPr>
        <w:pStyle w:val="a"/>
        <w:spacing w:after="0" w:line="240" w:lineRule="auto"/>
        <w:ind w:left="504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Отг: </w:t>
      </w:r>
      <w:r w:rsidR="00605291" w:rsidRPr="00605291">
        <w:rPr>
          <w:sz w:val="28"/>
          <w:szCs w:val="28"/>
          <w:lang w:val="bg-BG"/>
        </w:rPr>
        <w:t>Секретаря</w:t>
      </w:r>
    </w:p>
    <w:p w:rsidR="00080CBD" w:rsidRDefault="00080CBD" w:rsidP="007D6198">
      <w:pPr>
        <w:pStyle w:val="a"/>
        <w:spacing w:after="0" w:line="240" w:lineRule="auto"/>
        <w:ind w:left="5040" w:firstLine="720"/>
        <w:jc w:val="center"/>
        <w:rPr>
          <w:sz w:val="28"/>
          <w:szCs w:val="28"/>
          <w:lang w:val="bg-BG"/>
        </w:rPr>
      </w:pPr>
    </w:p>
    <w:p w:rsidR="00080CBD" w:rsidRDefault="009149CE" w:rsidP="00080CBD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13</w:t>
      </w:r>
      <w:r w:rsidR="00080CBD">
        <w:rPr>
          <w:sz w:val="28"/>
          <w:szCs w:val="28"/>
          <w:lang w:val="bg-BG"/>
        </w:rPr>
        <w:t>. Участие в празничната програма за Деня на плодородието</w:t>
      </w:r>
      <w:r w:rsidR="001D65EF">
        <w:rPr>
          <w:sz w:val="28"/>
          <w:szCs w:val="28"/>
          <w:lang w:val="bg-BG"/>
        </w:rPr>
        <w:t>.</w:t>
      </w:r>
    </w:p>
    <w:p w:rsidR="001D65EF" w:rsidRDefault="001D65EF" w:rsidP="00080CBD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080CBD" w:rsidRDefault="00080CBD" w:rsidP="001D65EF">
      <w:pPr>
        <w:pStyle w:val="a"/>
        <w:spacing w:after="0" w:line="240" w:lineRule="auto"/>
        <w:ind w:left="5040"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Необ</w:t>
      </w:r>
      <w:r w:rsidR="001D65EF">
        <w:rPr>
          <w:sz w:val="28"/>
          <w:szCs w:val="28"/>
          <w:lang w:val="bg-BG"/>
        </w:rPr>
        <w:t>ходими средства- 200 лв</w:t>
      </w:r>
    </w:p>
    <w:p w:rsidR="006A3F5D" w:rsidRPr="00605291" w:rsidRDefault="00987F8D" w:rsidP="00987F8D">
      <w:pPr>
        <w:pStyle w:val="a"/>
        <w:spacing w:after="0" w:line="240" w:lineRule="auto"/>
        <w:ind w:left="5040" w:firstLine="720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Срок: </w:t>
      </w:r>
      <w:r>
        <w:rPr>
          <w:sz w:val="28"/>
          <w:szCs w:val="28"/>
          <w:lang w:val="bg-BG"/>
        </w:rPr>
        <w:t>месец</w:t>
      </w:r>
      <w:r w:rsidRPr="00605291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Септември      </w:t>
      </w:r>
    </w:p>
    <w:p w:rsidR="006A3F5D" w:rsidRPr="00605291" w:rsidRDefault="006A3F5D" w:rsidP="006A3F5D">
      <w:pPr>
        <w:pStyle w:val="a"/>
        <w:spacing w:after="0" w:line="240" w:lineRule="auto"/>
        <w:ind w:left="576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Отг:  Секретаря </w:t>
      </w:r>
    </w:p>
    <w:p w:rsidR="00C974E9" w:rsidRPr="0016655D" w:rsidRDefault="00C974E9" w:rsidP="0016655D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080CBD" w:rsidRPr="00605291" w:rsidRDefault="009149CE" w:rsidP="00080CBD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14</w:t>
      </w:r>
      <w:r w:rsidR="00DF307E" w:rsidRPr="00817900">
        <w:rPr>
          <w:sz w:val="28"/>
          <w:szCs w:val="28"/>
          <w:lang w:val="bg-BG"/>
        </w:rPr>
        <w:t>.</w:t>
      </w:r>
      <w:r w:rsidR="00080CBD" w:rsidRPr="00080CBD">
        <w:rPr>
          <w:sz w:val="28"/>
          <w:szCs w:val="28"/>
          <w:lang w:val="bg-BG"/>
        </w:rPr>
        <w:t xml:space="preserve"> </w:t>
      </w:r>
      <w:r w:rsidR="00080CBD" w:rsidRPr="00605291">
        <w:rPr>
          <w:sz w:val="28"/>
          <w:szCs w:val="28"/>
          <w:lang w:val="bg-BG"/>
        </w:rPr>
        <w:t>Приемане на план за отбелязване на 6-ти септември „ Деня на Съединението ” и 22-ри „ Деня на независимостта на България ”.</w:t>
      </w:r>
    </w:p>
    <w:p w:rsidR="008D631D" w:rsidRPr="00605291" w:rsidRDefault="00DF307E" w:rsidP="00DF307E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 w:rsidRPr="00817900">
        <w:rPr>
          <w:sz w:val="28"/>
          <w:szCs w:val="28"/>
          <w:lang w:val="bg-BG"/>
        </w:rPr>
        <w:lastRenderedPageBreak/>
        <w:t xml:space="preserve"> </w:t>
      </w:r>
    </w:p>
    <w:p w:rsidR="008D631D" w:rsidRPr="00817900" w:rsidRDefault="008D631D" w:rsidP="008D631D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DF307E" w:rsidRPr="00817900" w:rsidRDefault="00DF307E" w:rsidP="008D631D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D631D" w:rsidRPr="00605291" w:rsidRDefault="008D631D" w:rsidP="008D631D">
      <w:pPr>
        <w:pStyle w:val="a"/>
        <w:spacing w:after="0" w:line="240" w:lineRule="auto"/>
        <w:ind w:left="2880" w:firstLine="720"/>
        <w:jc w:val="right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Срок:  месец </w:t>
      </w:r>
      <w:r w:rsidR="0029042F">
        <w:rPr>
          <w:sz w:val="28"/>
          <w:szCs w:val="28"/>
          <w:lang w:val="bg-BG"/>
        </w:rPr>
        <w:t>Септември</w:t>
      </w:r>
    </w:p>
    <w:p w:rsidR="008D631D" w:rsidRPr="00605291" w:rsidRDefault="00DF307E" w:rsidP="00605291">
      <w:pPr>
        <w:pStyle w:val="a"/>
        <w:spacing w:after="0" w:line="240" w:lineRule="auto"/>
        <w:ind w:left="504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Отг: Секретаря</w:t>
      </w:r>
    </w:p>
    <w:p w:rsidR="008D631D" w:rsidRPr="00605291" w:rsidRDefault="008D631D" w:rsidP="008D631D">
      <w:pPr>
        <w:pStyle w:val="a"/>
        <w:spacing w:after="0" w:line="240" w:lineRule="auto"/>
        <w:jc w:val="right"/>
        <w:rPr>
          <w:sz w:val="28"/>
          <w:szCs w:val="28"/>
          <w:lang w:val="bg-BG"/>
        </w:rPr>
      </w:pPr>
    </w:p>
    <w:p w:rsidR="008D631D" w:rsidRPr="00605291" w:rsidRDefault="008D631D" w:rsidP="008D631D">
      <w:pPr>
        <w:pStyle w:val="a"/>
        <w:spacing w:after="0" w:line="240" w:lineRule="auto"/>
        <w:jc w:val="right"/>
        <w:rPr>
          <w:sz w:val="28"/>
          <w:szCs w:val="28"/>
          <w:lang w:val="bg-BG"/>
        </w:rPr>
      </w:pPr>
    </w:p>
    <w:p w:rsidR="008D631D" w:rsidRDefault="009149CE" w:rsidP="00DF307E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15</w:t>
      </w:r>
      <w:r w:rsidR="00DF307E" w:rsidRPr="00605291">
        <w:rPr>
          <w:sz w:val="28"/>
          <w:szCs w:val="28"/>
          <w:lang w:val="bg-BG"/>
        </w:rPr>
        <w:t xml:space="preserve">. </w:t>
      </w:r>
      <w:r w:rsidR="008D631D" w:rsidRPr="00605291">
        <w:rPr>
          <w:sz w:val="28"/>
          <w:szCs w:val="28"/>
          <w:lang w:val="bg-BG"/>
        </w:rPr>
        <w:t>Приемане на план – програма за отбелязване на коледните и нов</w:t>
      </w:r>
      <w:r w:rsidR="003E28AE">
        <w:rPr>
          <w:sz w:val="28"/>
          <w:szCs w:val="28"/>
          <w:lang w:val="bg-BG"/>
        </w:rPr>
        <w:t>огодишни празници в чест на 202</w:t>
      </w:r>
      <w:r w:rsidR="00080CBD">
        <w:rPr>
          <w:sz w:val="28"/>
          <w:szCs w:val="28"/>
          <w:lang w:val="bg-BG"/>
        </w:rPr>
        <w:t>4</w:t>
      </w:r>
      <w:r w:rsidR="008D631D" w:rsidRPr="00605291">
        <w:rPr>
          <w:sz w:val="28"/>
          <w:szCs w:val="28"/>
          <w:lang w:val="bg-BG"/>
        </w:rPr>
        <w:t xml:space="preserve"> година.</w:t>
      </w:r>
      <w:r w:rsidR="001D65EF">
        <w:rPr>
          <w:sz w:val="28"/>
          <w:szCs w:val="28"/>
          <w:lang w:val="bg-BG"/>
        </w:rPr>
        <w:t xml:space="preserve">  </w:t>
      </w:r>
    </w:p>
    <w:p w:rsidR="001D65EF" w:rsidRPr="00605291" w:rsidRDefault="001D65EF" w:rsidP="001D65EF">
      <w:pPr>
        <w:pStyle w:val="a"/>
        <w:spacing w:after="0" w:line="240" w:lineRule="auto"/>
        <w:ind w:left="5040"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Необходими средства- 300лв</w:t>
      </w:r>
    </w:p>
    <w:p w:rsidR="00DF307E" w:rsidRPr="00605291" w:rsidRDefault="00DF307E" w:rsidP="00DF307E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D631D" w:rsidRPr="00605291" w:rsidRDefault="008D631D" w:rsidP="00605291">
      <w:pPr>
        <w:pStyle w:val="a"/>
        <w:spacing w:after="0" w:line="240" w:lineRule="auto"/>
        <w:ind w:left="576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Срок:  0</w:t>
      </w:r>
      <w:r w:rsidR="00627E0F" w:rsidRPr="00605291">
        <w:rPr>
          <w:sz w:val="28"/>
          <w:szCs w:val="28"/>
          <w:lang w:val="bg-BG"/>
        </w:rPr>
        <w:t>1</w:t>
      </w:r>
      <w:r w:rsidRPr="00605291">
        <w:rPr>
          <w:sz w:val="28"/>
          <w:szCs w:val="28"/>
          <w:lang w:val="bg-BG"/>
        </w:rPr>
        <w:t>.12.202</w:t>
      </w:r>
      <w:r w:rsidR="001D65EF">
        <w:rPr>
          <w:sz w:val="28"/>
          <w:szCs w:val="28"/>
          <w:lang w:val="bg-BG"/>
        </w:rPr>
        <w:t>4</w:t>
      </w:r>
      <w:r w:rsidRPr="00605291">
        <w:rPr>
          <w:sz w:val="28"/>
          <w:szCs w:val="28"/>
          <w:lang w:val="bg-BG"/>
        </w:rPr>
        <w:t>г.</w:t>
      </w:r>
    </w:p>
    <w:p w:rsidR="008D631D" w:rsidRPr="00605291" w:rsidRDefault="008D631D" w:rsidP="00605291">
      <w:pPr>
        <w:pStyle w:val="a"/>
        <w:spacing w:after="0" w:line="240" w:lineRule="auto"/>
        <w:ind w:left="576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 xml:space="preserve">Отг:  </w:t>
      </w:r>
      <w:r w:rsidR="00DF307E" w:rsidRPr="00605291">
        <w:rPr>
          <w:sz w:val="28"/>
          <w:szCs w:val="28"/>
          <w:lang w:val="bg-BG"/>
        </w:rPr>
        <w:t>Секретаря</w:t>
      </w:r>
    </w:p>
    <w:p w:rsidR="008D631D" w:rsidRPr="00605291" w:rsidRDefault="008D631D" w:rsidP="008D631D">
      <w:pPr>
        <w:pStyle w:val="a"/>
        <w:spacing w:after="0" w:line="240" w:lineRule="auto"/>
        <w:jc w:val="right"/>
        <w:rPr>
          <w:sz w:val="28"/>
          <w:szCs w:val="28"/>
          <w:lang w:val="bg-BG"/>
        </w:rPr>
      </w:pPr>
    </w:p>
    <w:p w:rsidR="008D631D" w:rsidRPr="00605291" w:rsidRDefault="008D631D" w:rsidP="008D631D">
      <w:pPr>
        <w:pStyle w:val="a"/>
        <w:spacing w:after="0" w:line="240" w:lineRule="auto"/>
        <w:ind w:left="360"/>
        <w:rPr>
          <w:sz w:val="28"/>
          <w:szCs w:val="28"/>
          <w:lang w:val="bg-BG"/>
        </w:rPr>
      </w:pPr>
    </w:p>
    <w:p w:rsidR="008D631D" w:rsidRPr="00605291" w:rsidRDefault="009149CE" w:rsidP="00DF307E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16</w:t>
      </w:r>
      <w:r w:rsidR="00DF307E" w:rsidRPr="00605291">
        <w:rPr>
          <w:sz w:val="28"/>
          <w:szCs w:val="28"/>
          <w:lang w:val="bg-BG"/>
        </w:rPr>
        <w:t xml:space="preserve">. </w:t>
      </w:r>
      <w:r w:rsidR="008D631D" w:rsidRPr="00605291">
        <w:rPr>
          <w:sz w:val="28"/>
          <w:szCs w:val="28"/>
          <w:lang w:val="bg-BG"/>
        </w:rPr>
        <w:t>Организиране на програми с изяви а професионални певци от страната с цел разнообразяване на културните мероприятия, а също така и а детски постановки от страната и областта.</w:t>
      </w:r>
    </w:p>
    <w:p w:rsidR="008D631D" w:rsidRPr="00605291" w:rsidRDefault="008D631D" w:rsidP="008D631D">
      <w:pPr>
        <w:pStyle w:val="a"/>
        <w:spacing w:after="0" w:line="240" w:lineRule="auto"/>
        <w:ind w:left="360"/>
        <w:rPr>
          <w:sz w:val="28"/>
          <w:szCs w:val="28"/>
          <w:lang w:val="bg-BG"/>
        </w:rPr>
      </w:pPr>
    </w:p>
    <w:p w:rsidR="008D631D" w:rsidRPr="00605291" w:rsidRDefault="008D631D" w:rsidP="008D631D">
      <w:pPr>
        <w:pStyle w:val="a"/>
        <w:spacing w:after="0" w:line="240" w:lineRule="auto"/>
        <w:ind w:left="0"/>
        <w:rPr>
          <w:sz w:val="28"/>
          <w:szCs w:val="28"/>
          <w:lang w:val="bg-BG"/>
        </w:rPr>
      </w:pPr>
    </w:p>
    <w:p w:rsidR="008D631D" w:rsidRPr="00605291" w:rsidRDefault="00DF307E" w:rsidP="00605291">
      <w:pPr>
        <w:pStyle w:val="a"/>
        <w:spacing w:after="0" w:line="240" w:lineRule="auto"/>
        <w:ind w:left="5760" w:firstLine="720"/>
        <w:jc w:val="center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Срок:</w:t>
      </w:r>
      <w:r w:rsidRPr="00605291">
        <w:rPr>
          <w:sz w:val="28"/>
          <w:szCs w:val="28"/>
          <w:lang w:val="bg-BG"/>
        </w:rPr>
        <w:tab/>
        <w:t xml:space="preserve">    </w:t>
      </w:r>
      <w:r w:rsidR="008D631D" w:rsidRPr="00605291">
        <w:rPr>
          <w:sz w:val="28"/>
          <w:szCs w:val="28"/>
          <w:lang w:val="bg-BG"/>
        </w:rPr>
        <w:t>Постоянен</w:t>
      </w:r>
    </w:p>
    <w:p w:rsidR="008D631D" w:rsidRPr="00605291" w:rsidRDefault="008D631D" w:rsidP="008D631D">
      <w:pPr>
        <w:pStyle w:val="a"/>
        <w:spacing w:after="0" w:line="240" w:lineRule="auto"/>
        <w:jc w:val="right"/>
        <w:rPr>
          <w:sz w:val="28"/>
          <w:szCs w:val="28"/>
          <w:lang w:val="bg-BG"/>
        </w:rPr>
      </w:pPr>
      <w:r w:rsidRPr="00605291">
        <w:rPr>
          <w:sz w:val="28"/>
          <w:szCs w:val="28"/>
          <w:lang w:val="bg-BG"/>
        </w:rPr>
        <w:t>Отг:  Настоятелството</w:t>
      </w:r>
    </w:p>
    <w:p w:rsidR="008D631D" w:rsidRPr="00605291" w:rsidRDefault="008D631D" w:rsidP="008D631D">
      <w:pPr>
        <w:pStyle w:val="a"/>
        <w:spacing w:after="0" w:line="240" w:lineRule="auto"/>
        <w:jc w:val="right"/>
        <w:rPr>
          <w:sz w:val="28"/>
          <w:szCs w:val="28"/>
          <w:lang w:val="bg-BG"/>
        </w:rPr>
      </w:pPr>
    </w:p>
    <w:p w:rsidR="008D631D" w:rsidRPr="00605291" w:rsidRDefault="008D631D" w:rsidP="008D631D">
      <w:pPr>
        <w:pStyle w:val="a"/>
        <w:spacing w:after="0" w:line="240" w:lineRule="auto"/>
        <w:jc w:val="right"/>
        <w:rPr>
          <w:sz w:val="28"/>
          <w:szCs w:val="28"/>
          <w:lang w:val="bg-BG"/>
        </w:rPr>
      </w:pPr>
    </w:p>
    <w:p w:rsidR="008D631D" w:rsidRPr="00605291" w:rsidRDefault="00567645" w:rsidP="00567645">
      <w:pPr>
        <w:pStyle w:val="a"/>
        <w:spacing w:after="0" w:line="240" w:lineRule="auto"/>
        <w:ind w:left="0"/>
        <w:rPr>
          <w:b/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8D631D" w:rsidRPr="00605291">
        <w:rPr>
          <w:b/>
          <w:sz w:val="28"/>
          <w:szCs w:val="28"/>
          <w:u w:val="single"/>
          <w:lang w:val="bg-BG"/>
        </w:rPr>
        <w:t>ПЛАН – ПР</w:t>
      </w:r>
      <w:r w:rsidR="00D4143F">
        <w:rPr>
          <w:b/>
          <w:sz w:val="28"/>
          <w:szCs w:val="28"/>
          <w:u w:val="single"/>
          <w:lang w:val="bg-BG"/>
        </w:rPr>
        <w:t xml:space="preserve">ОГРАМАТА Е ПРИЕТА С ПРОТОКОЛ № </w:t>
      </w:r>
      <w:r w:rsidR="001325DF">
        <w:rPr>
          <w:b/>
          <w:sz w:val="28"/>
          <w:szCs w:val="28"/>
          <w:u w:val="single"/>
          <w:lang w:val="bg-BG"/>
        </w:rPr>
        <w:t>46/02</w:t>
      </w:r>
      <w:r w:rsidR="00D4143F">
        <w:rPr>
          <w:b/>
          <w:sz w:val="28"/>
          <w:szCs w:val="28"/>
          <w:u w:val="single"/>
          <w:lang w:val="bg-BG"/>
        </w:rPr>
        <w:t>.1</w:t>
      </w:r>
      <w:r w:rsidR="001325DF">
        <w:rPr>
          <w:b/>
          <w:sz w:val="28"/>
          <w:szCs w:val="28"/>
          <w:u w:val="single"/>
          <w:lang w:val="bg-BG"/>
        </w:rPr>
        <w:t>1</w:t>
      </w:r>
      <w:r w:rsidR="008D631D" w:rsidRPr="00605291">
        <w:rPr>
          <w:b/>
          <w:sz w:val="28"/>
          <w:szCs w:val="28"/>
          <w:u w:val="single"/>
          <w:lang w:val="bg-BG"/>
        </w:rPr>
        <w:t>.20</w:t>
      </w:r>
      <w:r w:rsidR="00D4143F">
        <w:rPr>
          <w:b/>
          <w:sz w:val="28"/>
          <w:szCs w:val="28"/>
          <w:u w:val="single"/>
          <w:lang w:val="bg-BG"/>
        </w:rPr>
        <w:t>2</w:t>
      </w:r>
      <w:r w:rsidR="001325DF">
        <w:rPr>
          <w:b/>
          <w:sz w:val="28"/>
          <w:szCs w:val="28"/>
          <w:u w:val="single"/>
          <w:lang w:val="bg-BG"/>
        </w:rPr>
        <w:t>3</w:t>
      </w:r>
      <w:r w:rsidR="008D631D" w:rsidRPr="00605291">
        <w:rPr>
          <w:b/>
          <w:sz w:val="28"/>
          <w:szCs w:val="28"/>
          <w:u w:val="single"/>
          <w:lang w:val="bg-BG"/>
        </w:rPr>
        <w:t>година</w:t>
      </w:r>
    </w:p>
    <w:p w:rsidR="008D631D" w:rsidRPr="00605291" w:rsidRDefault="008D631D" w:rsidP="008D631D">
      <w:pPr>
        <w:pStyle w:val="a"/>
        <w:spacing w:after="0" w:line="240" w:lineRule="auto"/>
        <w:jc w:val="center"/>
        <w:rPr>
          <w:b/>
          <w:sz w:val="28"/>
          <w:szCs w:val="28"/>
          <w:lang w:val="bg-BG"/>
        </w:rPr>
      </w:pPr>
      <w:r w:rsidRPr="00605291">
        <w:rPr>
          <w:b/>
          <w:sz w:val="28"/>
          <w:szCs w:val="28"/>
          <w:lang w:val="bg-BG"/>
        </w:rPr>
        <w:t>=============================================================</w:t>
      </w:r>
    </w:p>
    <w:p w:rsidR="008D631D" w:rsidRPr="00605291" w:rsidRDefault="008D631D" w:rsidP="008D631D">
      <w:pPr>
        <w:pStyle w:val="a"/>
        <w:spacing w:after="0" w:line="240" w:lineRule="auto"/>
        <w:jc w:val="center"/>
        <w:rPr>
          <w:b/>
          <w:sz w:val="28"/>
          <w:szCs w:val="28"/>
          <w:lang w:val="bg-BG"/>
        </w:rPr>
      </w:pPr>
    </w:p>
    <w:p w:rsidR="008D631D" w:rsidRPr="00605291" w:rsidRDefault="008D631D" w:rsidP="008D631D">
      <w:pPr>
        <w:pStyle w:val="a"/>
        <w:spacing w:after="0" w:line="240" w:lineRule="auto"/>
        <w:jc w:val="center"/>
        <w:rPr>
          <w:b/>
          <w:sz w:val="28"/>
          <w:szCs w:val="28"/>
          <w:lang w:val="bg-BG"/>
        </w:rPr>
      </w:pPr>
    </w:p>
    <w:p w:rsidR="008D631D" w:rsidRPr="00605291" w:rsidRDefault="008D631D" w:rsidP="008D631D">
      <w:pPr>
        <w:pStyle w:val="a"/>
        <w:spacing w:after="0"/>
        <w:ind w:left="2880" w:firstLine="720"/>
        <w:rPr>
          <w:b/>
          <w:noProof/>
          <w:sz w:val="28"/>
          <w:szCs w:val="28"/>
          <w:lang w:val="bg-BG"/>
        </w:rPr>
      </w:pPr>
      <w:r w:rsidRPr="00605291">
        <w:rPr>
          <w:b/>
          <w:noProof/>
          <w:sz w:val="28"/>
          <w:szCs w:val="28"/>
        </w:rPr>
        <w:drawing>
          <wp:inline distT="0" distB="0" distL="0" distR="0">
            <wp:extent cx="1409700" cy="704850"/>
            <wp:effectExtent l="19050" t="0" r="0" b="0"/>
            <wp:docPr id="1" name="Картина 2" descr="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31D" w:rsidRPr="00605291" w:rsidRDefault="008D631D" w:rsidP="008D631D">
      <w:pPr>
        <w:pStyle w:val="a"/>
        <w:spacing w:after="0"/>
        <w:ind w:left="2880" w:firstLine="720"/>
        <w:rPr>
          <w:b/>
          <w:noProof/>
          <w:sz w:val="28"/>
          <w:szCs w:val="28"/>
          <w:lang w:val="bg-BG"/>
        </w:rPr>
      </w:pPr>
    </w:p>
    <w:p w:rsidR="008D631D" w:rsidRPr="00605291" w:rsidRDefault="008D631D" w:rsidP="008D631D">
      <w:pPr>
        <w:pStyle w:val="a"/>
        <w:spacing w:after="0"/>
        <w:ind w:left="2880" w:firstLine="720"/>
        <w:rPr>
          <w:b/>
          <w:noProof/>
          <w:sz w:val="28"/>
          <w:szCs w:val="28"/>
          <w:lang w:val="bg-BG"/>
        </w:rPr>
      </w:pPr>
    </w:p>
    <w:p w:rsidR="008D631D" w:rsidRPr="00D4143F" w:rsidRDefault="008D631D" w:rsidP="008D631D">
      <w:pPr>
        <w:pStyle w:val="a"/>
        <w:spacing w:after="0"/>
        <w:ind w:left="2880" w:firstLine="720"/>
        <w:rPr>
          <w:b/>
          <w:noProof/>
          <w:sz w:val="28"/>
          <w:szCs w:val="28"/>
          <w:lang w:val="bg-BG"/>
        </w:rPr>
      </w:pPr>
    </w:p>
    <w:p w:rsidR="00C974E9" w:rsidRPr="00D4143F" w:rsidRDefault="00567645" w:rsidP="00567645">
      <w:pPr>
        <w:pStyle w:val="a"/>
        <w:spacing w:after="0"/>
        <w:ind w:left="5760" w:firstLine="720"/>
        <w:rPr>
          <w:b/>
          <w:noProof/>
          <w:sz w:val="28"/>
          <w:szCs w:val="28"/>
          <w:lang w:val="bg-BG"/>
        </w:rPr>
      </w:pPr>
      <w:r>
        <w:rPr>
          <w:b/>
          <w:noProof/>
          <w:sz w:val="28"/>
          <w:szCs w:val="28"/>
          <w:lang w:val="bg-BG"/>
        </w:rPr>
        <w:t>Секретар:</w:t>
      </w:r>
      <w:r>
        <w:rPr>
          <w:b/>
          <w:noProof/>
          <w:sz w:val="28"/>
          <w:szCs w:val="28"/>
          <w:lang w:val="bg-BG"/>
        </w:rPr>
        <w:tab/>
      </w:r>
      <w:r>
        <w:rPr>
          <w:b/>
          <w:noProof/>
          <w:sz w:val="28"/>
          <w:szCs w:val="28"/>
          <w:lang w:val="bg-BG"/>
        </w:rPr>
        <w:tab/>
      </w:r>
    </w:p>
    <w:p w:rsidR="00C974E9" w:rsidRPr="00D4143F" w:rsidRDefault="00C974E9" w:rsidP="008D631D">
      <w:pPr>
        <w:pStyle w:val="a"/>
        <w:spacing w:after="0"/>
        <w:ind w:left="2880" w:firstLine="720"/>
        <w:rPr>
          <w:b/>
          <w:noProof/>
          <w:sz w:val="28"/>
          <w:szCs w:val="28"/>
          <w:lang w:val="bg-BG"/>
        </w:rPr>
      </w:pPr>
    </w:p>
    <w:p w:rsidR="008D631D" w:rsidRPr="00567645" w:rsidRDefault="00AB27B5" w:rsidP="00567645">
      <w:pPr>
        <w:pStyle w:val="a"/>
        <w:spacing w:after="0"/>
        <w:ind w:left="2880" w:firstLine="720"/>
        <w:rPr>
          <w:b/>
          <w:noProof/>
          <w:sz w:val="28"/>
          <w:szCs w:val="28"/>
          <w:lang w:val="bg-BG"/>
        </w:rPr>
      </w:pPr>
      <w:r w:rsidRPr="00605291">
        <w:rPr>
          <w:b/>
          <w:noProof/>
          <w:sz w:val="28"/>
          <w:szCs w:val="28"/>
          <w:lang w:val="bg-BG"/>
        </w:rPr>
        <w:lastRenderedPageBreak/>
        <w:t xml:space="preserve">                     </w:t>
      </w:r>
      <w:r w:rsidR="00567645">
        <w:rPr>
          <w:b/>
          <w:noProof/>
          <w:sz w:val="28"/>
          <w:szCs w:val="28"/>
          <w:lang w:val="bg-BG"/>
        </w:rPr>
        <w:t xml:space="preserve">                             </w:t>
      </w:r>
    </w:p>
    <w:p w:rsidR="00E740B2" w:rsidRDefault="00E740B2" w:rsidP="00C974E9">
      <w:pPr>
        <w:pStyle w:val="a"/>
        <w:spacing w:after="0" w:line="240" w:lineRule="auto"/>
        <w:ind w:left="3600" w:firstLine="720"/>
        <w:rPr>
          <w:b/>
          <w:noProof/>
          <w:sz w:val="28"/>
          <w:szCs w:val="28"/>
        </w:rPr>
      </w:pPr>
    </w:p>
    <w:p w:rsidR="00E740B2" w:rsidRDefault="00E740B2" w:rsidP="00C974E9">
      <w:pPr>
        <w:pStyle w:val="a"/>
        <w:spacing w:after="0" w:line="240" w:lineRule="auto"/>
        <w:ind w:left="3600" w:firstLine="720"/>
        <w:rPr>
          <w:b/>
          <w:noProof/>
          <w:sz w:val="28"/>
          <w:szCs w:val="28"/>
        </w:rPr>
      </w:pPr>
    </w:p>
    <w:p w:rsidR="00E740B2" w:rsidRDefault="00E740B2" w:rsidP="00C974E9">
      <w:pPr>
        <w:pStyle w:val="a"/>
        <w:spacing w:after="0" w:line="240" w:lineRule="auto"/>
        <w:ind w:left="3600" w:firstLine="720"/>
        <w:rPr>
          <w:b/>
          <w:noProof/>
          <w:sz w:val="28"/>
          <w:szCs w:val="28"/>
        </w:rPr>
      </w:pPr>
    </w:p>
    <w:p w:rsidR="00E740B2" w:rsidRDefault="00E740B2" w:rsidP="00C974E9">
      <w:pPr>
        <w:pStyle w:val="a"/>
        <w:spacing w:after="0" w:line="240" w:lineRule="auto"/>
        <w:ind w:left="3600" w:firstLine="720"/>
        <w:rPr>
          <w:b/>
          <w:noProof/>
          <w:sz w:val="28"/>
          <w:szCs w:val="28"/>
        </w:rPr>
      </w:pPr>
    </w:p>
    <w:p w:rsidR="00E740B2" w:rsidRDefault="00E740B2" w:rsidP="00E740B2">
      <w:pPr>
        <w:spacing w:line="240" w:lineRule="auto"/>
        <w:rPr>
          <w:rFonts w:cs="Times New Roman"/>
          <w:b/>
          <w:sz w:val="32"/>
          <w:szCs w:val="32"/>
        </w:rPr>
      </w:pPr>
      <w:r w:rsidRPr="00ED6668">
        <w:rPr>
          <w:rFonts w:cs="Times New Roman"/>
          <w:b/>
          <w:sz w:val="32"/>
          <w:szCs w:val="32"/>
          <w:lang w:val="bg-BG"/>
        </w:rPr>
        <w:t>НАРОДНО ЧИТАЛИЩЕ „РОДОПСКА ПРОБУДА-1935”с.ТИХОМИР</w:t>
      </w:r>
    </w:p>
    <w:p w:rsidR="00E740B2" w:rsidRPr="00324DA2" w:rsidRDefault="00E740B2" w:rsidP="00E740B2">
      <w:pPr>
        <w:spacing w:line="240" w:lineRule="auto"/>
        <w:rPr>
          <w:rFonts w:cs="Times New Roman"/>
          <w:b/>
          <w:sz w:val="32"/>
          <w:szCs w:val="32"/>
        </w:rPr>
      </w:pPr>
    </w:p>
    <w:p w:rsidR="00151D20" w:rsidRDefault="00151D20" w:rsidP="00151D20">
      <w:pPr>
        <w:spacing w:line="240" w:lineRule="auto"/>
        <w:jc w:val="center"/>
        <w:rPr>
          <w:rFonts w:cs="Times New Roman"/>
          <w:b/>
          <w:szCs w:val="24"/>
          <w:lang w:val="bg-BG"/>
        </w:rPr>
      </w:pPr>
    </w:p>
    <w:p w:rsidR="00151D20" w:rsidRDefault="00151D20" w:rsidP="00151D2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8"/>
          <w:szCs w:val="28"/>
          <w:lang w:val="bg-BG"/>
        </w:rPr>
      </w:pPr>
      <w:r>
        <w:rPr>
          <w:rFonts w:ascii="Arial" w:eastAsia="Times New Roman" w:hAnsi="Arial" w:cs="Arial"/>
          <w:b/>
          <w:sz w:val="28"/>
          <w:szCs w:val="28"/>
          <w:lang w:val="bg-BG"/>
        </w:rPr>
        <w:t>О Т Ч Е Т</w:t>
      </w:r>
    </w:p>
    <w:p w:rsidR="00151D20" w:rsidRDefault="00151D20" w:rsidP="00151D2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151D20" w:rsidRDefault="00151D20" w:rsidP="00151D2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151D20" w:rsidRDefault="00151D20" w:rsidP="00151D2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Cs w:val="24"/>
          <w:lang w:val="bg-BG"/>
        </w:rPr>
      </w:pPr>
    </w:p>
    <w:p w:rsidR="00151D20" w:rsidRDefault="00151D20" w:rsidP="00151D2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bg-BG"/>
        </w:rPr>
      </w:pPr>
      <w:r>
        <w:rPr>
          <w:rFonts w:ascii="Arial" w:eastAsia="Times New Roman" w:hAnsi="Arial" w:cs="Arial"/>
          <w:b/>
          <w:szCs w:val="24"/>
          <w:lang w:val="bg-BG"/>
        </w:rPr>
        <w:t xml:space="preserve"> ЗА ДЕЙНОСТТА НА НАРОДНО ЧИТАЛИЩЕ „Р</w:t>
      </w:r>
      <w:r>
        <w:rPr>
          <w:rFonts w:ascii="Arial" w:eastAsia="Times New Roman" w:hAnsi="Arial" w:cs="Arial"/>
          <w:b/>
          <w:szCs w:val="24"/>
        </w:rPr>
        <w:t>ОДОПСК</w:t>
      </w:r>
      <w:r>
        <w:rPr>
          <w:rFonts w:ascii="Arial" w:eastAsia="Times New Roman" w:hAnsi="Arial" w:cs="Arial"/>
          <w:b/>
          <w:szCs w:val="24"/>
          <w:lang w:val="bg-BG"/>
        </w:rPr>
        <w:t xml:space="preserve">А </w:t>
      </w:r>
      <w:r>
        <w:rPr>
          <w:rFonts w:ascii="Arial" w:eastAsia="Times New Roman" w:hAnsi="Arial" w:cs="Arial"/>
          <w:b/>
          <w:szCs w:val="24"/>
        </w:rPr>
        <w:t xml:space="preserve">ПРОБУДА </w:t>
      </w:r>
      <w:r>
        <w:rPr>
          <w:rFonts w:ascii="Arial" w:eastAsia="Times New Roman" w:hAnsi="Arial" w:cs="Arial"/>
          <w:b/>
          <w:szCs w:val="24"/>
          <w:lang w:val="bg-BG"/>
        </w:rPr>
        <w:t>-1935” СЕЛО ТИХОМИР, ОБЩИНА КИРКОВО, ОБЛАСТ КЪРДЖАЛИ</w:t>
      </w:r>
      <w:r>
        <w:rPr>
          <w:rFonts w:ascii="Arial" w:eastAsia="Times New Roman" w:hAnsi="Arial" w:cs="Arial"/>
          <w:b/>
          <w:sz w:val="28"/>
          <w:szCs w:val="28"/>
          <w:lang w:val="bg-BG"/>
        </w:rPr>
        <w:t xml:space="preserve"> </w:t>
      </w:r>
    </w:p>
    <w:p w:rsidR="00151D20" w:rsidRDefault="00151D20" w:rsidP="00151D20">
      <w:pPr>
        <w:spacing w:after="0" w:line="240" w:lineRule="auto"/>
        <w:ind w:left="2160" w:firstLine="720"/>
        <w:rPr>
          <w:rFonts w:ascii="Arial" w:eastAsia="Times New Roman" w:hAnsi="Arial" w:cs="Arial"/>
          <w:b/>
          <w:sz w:val="28"/>
          <w:szCs w:val="28"/>
          <w:lang w:val="bg-BG"/>
        </w:rPr>
      </w:pPr>
      <w:r>
        <w:rPr>
          <w:rFonts w:ascii="Arial" w:eastAsia="Times New Roman" w:hAnsi="Arial" w:cs="Arial"/>
          <w:b/>
          <w:sz w:val="28"/>
          <w:szCs w:val="28"/>
          <w:lang w:val="bg-BG"/>
        </w:rPr>
        <w:t>ЗА 20</w:t>
      </w:r>
      <w:r>
        <w:rPr>
          <w:rFonts w:ascii="Arial" w:eastAsia="Times New Roman" w:hAnsi="Arial" w:cs="Arial"/>
          <w:b/>
          <w:sz w:val="28"/>
          <w:szCs w:val="28"/>
        </w:rPr>
        <w:t>23</w:t>
      </w:r>
      <w:r>
        <w:rPr>
          <w:rFonts w:ascii="Arial" w:eastAsia="Times New Roman" w:hAnsi="Arial" w:cs="Arial"/>
          <w:b/>
          <w:sz w:val="28"/>
          <w:szCs w:val="28"/>
          <w:lang w:val="bg-BG"/>
        </w:rPr>
        <w:t xml:space="preserve"> ГОДИНА</w:t>
      </w:r>
    </w:p>
    <w:p w:rsidR="00151D20" w:rsidRDefault="00151D20" w:rsidP="00151D20">
      <w:pPr>
        <w:spacing w:after="0" w:line="240" w:lineRule="auto"/>
        <w:ind w:left="5760" w:firstLine="720"/>
        <w:jc w:val="center"/>
        <w:rPr>
          <w:rFonts w:cs="Times New Roman"/>
          <w:b/>
          <w:szCs w:val="24"/>
          <w:lang w:val="bg-BG"/>
        </w:rPr>
      </w:pPr>
    </w:p>
    <w:p w:rsidR="00151D20" w:rsidRDefault="00151D20" w:rsidP="00151D20">
      <w:pPr>
        <w:spacing w:after="0" w:line="240" w:lineRule="auto"/>
        <w:ind w:left="5760" w:firstLine="720"/>
        <w:jc w:val="center"/>
        <w:rPr>
          <w:rFonts w:cs="Times New Roman"/>
          <w:b/>
          <w:szCs w:val="24"/>
          <w:lang w:val="bg-BG"/>
        </w:rPr>
      </w:pPr>
    </w:p>
    <w:p w:rsidR="00151D20" w:rsidRPr="00D133F8" w:rsidRDefault="00151D20" w:rsidP="00151D20">
      <w:pPr>
        <w:spacing w:after="0" w:line="240" w:lineRule="auto"/>
        <w:ind w:left="5760" w:firstLine="720"/>
        <w:jc w:val="center"/>
        <w:rPr>
          <w:rFonts w:cs="Times New Roman"/>
          <w:b/>
          <w:sz w:val="28"/>
          <w:szCs w:val="28"/>
          <w:lang w:val="bg-BG"/>
        </w:rPr>
      </w:pPr>
    </w:p>
    <w:p w:rsidR="00151D20" w:rsidRPr="00D133F8" w:rsidRDefault="00151D20" w:rsidP="00151D20">
      <w:pPr>
        <w:spacing w:after="0" w:line="240" w:lineRule="auto"/>
        <w:jc w:val="center"/>
        <w:rPr>
          <w:rFonts w:cs="Times New Roman"/>
          <w:b/>
          <w:sz w:val="28"/>
          <w:szCs w:val="28"/>
          <w:lang w:val="bg-BG"/>
        </w:rPr>
      </w:pPr>
    </w:p>
    <w:p w:rsidR="00151D20" w:rsidRPr="00D133F8" w:rsidRDefault="00151D20" w:rsidP="00151D20">
      <w:pPr>
        <w:spacing w:after="0" w:line="240" w:lineRule="auto"/>
        <w:rPr>
          <w:rFonts w:cs="Times New Roman"/>
          <w:b/>
          <w:sz w:val="28"/>
          <w:szCs w:val="28"/>
          <w:lang w:val="bg-BG"/>
        </w:rPr>
      </w:pPr>
      <w:r w:rsidRPr="00D133F8">
        <w:rPr>
          <w:rFonts w:cs="Times New Roman"/>
          <w:b/>
          <w:sz w:val="28"/>
          <w:szCs w:val="28"/>
          <w:lang w:val="bg-BG"/>
        </w:rPr>
        <w:t>1. Библиотечна информационна дейност читалището през 202</w:t>
      </w:r>
      <w:r w:rsidRPr="00D133F8">
        <w:rPr>
          <w:rFonts w:cs="Times New Roman"/>
          <w:b/>
          <w:sz w:val="28"/>
          <w:szCs w:val="28"/>
        </w:rPr>
        <w:t>3</w:t>
      </w:r>
      <w:r w:rsidRPr="00D133F8">
        <w:rPr>
          <w:rFonts w:cs="Times New Roman"/>
          <w:b/>
          <w:sz w:val="28"/>
          <w:szCs w:val="28"/>
          <w:lang w:val="bg-BG"/>
        </w:rPr>
        <w:t>г.</w:t>
      </w:r>
    </w:p>
    <w:p w:rsidR="00151D20" w:rsidRPr="00D133F8" w:rsidRDefault="00151D20" w:rsidP="00151D20">
      <w:pPr>
        <w:spacing w:after="0" w:line="240" w:lineRule="auto"/>
        <w:rPr>
          <w:rFonts w:cs="Times New Roman"/>
          <w:sz w:val="28"/>
          <w:szCs w:val="28"/>
          <w:lang w:val="bg-BG"/>
        </w:rPr>
      </w:pPr>
      <w:r w:rsidRPr="00D133F8">
        <w:rPr>
          <w:rFonts w:cs="Times New Roman"/>
          <w:sz w:val="28"/>
          <w:szCs w:val="28"/>
          <w:lang w:val="bg-BG"/>
        </w:rPr>
        <w:t xml:space="preserve">-Библиотеката  при Народно читалище „Родопска пробуда -1935” с.Тихомир разполага  с </w:t>
      </w:r>
      <w:r w:rsidRPr="00D133F8">
        <w:rPr>
          <w:rFonts w:cs="Times New Roman"/>
          <w:b/>
          <w:sz w:val="28"/>
          <w:szCs w:val="28"/>
          <w:lang w:val="bg-BG"/>
        </w:rPr>
        <w:t xml:space="preserve">10 </w:t>
      </w:r>
      <w:r w:rsidRPr="00D133F8">
        <w:rPr>
          <w:rFonts w:cs="Times New Roman"/>
          <w:b/>
          <w:sz w:val="28"/>
          <w:szCs w:val="28"/>
        </w:rPr>
        <w:t>566</w:t>
      </w:r>
      <w:r w:rsidRPr="00D133F8">
        <w:rPr>
          <w:rFonts w:cs="Times New Roman"/>
          <w:sz w:val="28"/>
          <w:szCs w:val="28"/>
          <w:lang w:val="bg-BG"/>
        </w:rPr>
        <w:t xml:space="preserve"> брой заглавия/ книги/. </w:t>
      </w:r>
    </w:p>
    <w:p w:rsidR="00151D20" w:rsidRPr="00D133F8" w:rsidRDefault="00151D20" w:rsidP="00151D20">
      <w:pPr>
        <w:spacing w:after="0" w:line="240" w:lineRule="auto"/>
        <w:rPr>
          <w:rFonts w:cs="Times New Roman"/>
          <w:sz w:val="28"/>
          <w:szCs w:val="28"/>
          <w:lang w:val="bg-BG"/>
        </w:rPr>
      </w:pPr>
    </w:p>
    <w:p w:rsidR="00151D20" w:rsidRPr="00D133F8" w:rsidRDefault="00151D20" w:rsidP="00151D20">
      <w:pPr>
        <w:spacing w:after="0" w:line="240" w:lineRule="auto"/>
        <w:rPr>
          <w:rFonts w:cs="Times New Roman"/>
          <w:sz w:val="28"/>
          <w:szCs w:val="28"/>
          <w:lang w:val="bg-BG"/>
        </w:rPr>
      </w:pPr>
      <w:r w:rsidRPr="00D133F8">
        <w:rPr>
          <w:rFonts w:ascii="Arial" w:eastAsia="Times New Roman" w:hAnsi="Arial" w:cs="Arial"/>
          <w:sz w:val="28"/>
          <w:szCs w:val="28"/>
          <w:lang w:val="bg-BG"/>
        </w:rPr>
        <w:t xml:space="preserve">Библиотеката разполага с пет броя компютри, едно мултифункционално устройство и мултимедия </w:t>
      </w:r>
      <w:r w:rsidRPr="00D133F8">
        <w:rPr>
          <w:rFonts w:cs="Times New Roman"/>
          <w:sz w:val="28"/>
          <w:szCs w:val="28"/>
          <w:lang w:val="bg-BG"/>
        </w:rPr>
        <w:t xml:space="preserve"> по програма    „Глобални библиотеки”</w:t>
      </w:r>
    </w:p>
    <w:p w:rsidR="00151D20" w:rsidRPr="00D133F8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/>
        </w:rPr>
      </w:pPr>
    </w:p>
    <w:p w:rsidR="00151D20" w:rsidRPr="00D133F8" w:rsidRDefault="00151D20" w:rsidP="00151D20">
      <w:pPr>
        <w:spacing w:after="0" w:line="240" w:lineRule="auto"/>
        <w:rPr>
          <w:rFonts w:cs="Times New Roman"/>
          <w:sz w:val="28"/>
          <w:szCs w:val="28"/>
          <w:lang w:val="bg-BG"/>
        </w:rPr>
      </w:pPr>
      <w:r w:rsidRPr="00D133F8">
        <w:rPr>
          <w:rFonts w:cs="Times New Roman"/>
          <w:sz w:val="28"/>
          <w:szCs w:val="28"/>
          <w:lang w:val="bg-BG"/>
        </w:rPr>
        <w:t>Библиотеката  бе одобрена по  проект  в конкурсна  серия по програма  „Български библиотеки –съвременни центрове за четене и информираност” за 2023 година  на  Министерство на културата.</w:t>
      </w:r>
    </w:p>
    <w:p w:rsidR="00151D20" w:rsidRPr="00D133F8" w:rsidRDefault="00151D20" w:rsidP="00151D20">
      <w:pPr>
        <w:spacing w:after="0" w:line="240" w:lineRule="auto"/>
        <w:rPr>
          <w:rFonts w:cs="Times New Roman"/>
          <w:sz w:val="28"/>
          <w:szCs w:val="28"/>
          <w:lang w:val="bg-BG"/>
        </w:rPr>
      </w:pPr>
    </w:p>
    <w:p w:rsidR="00151D20" w:rsidRDefault="00151D20" w:rsidP="00151D20">
      <w:pPr>
        <w:spacing w:after="0" w:line="240" w:lineRule="auto"/>
        <w:rPr>
          <w:rFonts w:cs="Times New Roman"/>
          <w:sz w:val="28"/>
          <w:szCs w:val="28"/>
        </w:rPr>
      </w:pPr>
      <w:r w:rsidRPr="00D133F8">
        <w:rPr>
          <w:rFonts w:cs="Times New Roman"/>
          <w:sz w:val="28"/>
          <w:szCs w:val="28"/>
          <w:lang w:val="bg-BG"/>
        </w:rPr>
        <w:t>Потребители /читатели/</w:t>
      </w:r>
      <w:r>
        <w:rPr>
          <w:rFonts w:cs="Times New Roman"/>
          <w:sz w:val="28"/>
          <w:szCs w:val="28"/>
        </w:rPr>
        <w:t xml:space="preserve"> </w:t>
      </w:r>
    </w:p>
    <w:p w:rsidR="00151D20" w:rsidRPr="00D133F8" w:rsidRDefault="00151D20" w:rsidP="00151D20">
      <w:pPr>
        <w:spacing w:after="0" w:line="240" w:lineRule="auto"/>
        <w:rPr>
          <w:rFonts w:cs="Times New Roman"/>
          <w:sz w:val="28"/>
          <w:szCs w:val="28"/>
          <w:lang w:val="bg-BG"/>
        </w:rPr>
      </w:pPr>
      <w:r w:rsidRPr="00D133F8">
        <w:rPr>
          <w:rFonts w:cs="Times New Roman"/>
          <w:sz w:val="28"/>
          <w:szCs w:val="28"/>
          <w:lang w:val="bg-BG"/>
        </w:rPr>
        <w:t xml:space="preserve"> за годината 231</w:t>
      </w:r>
    </w:p>
    <w:p w:rsidR="00151D20" w:rsidRPr="00D133F8" w:rsidRDefault="00151D20" w:rsidP="00151D20">
      <w:pPr>
        <w:spacing w:after="0" w:line="240" w:lineRule="auto"/>
        <w:rPr>
          <w:rFonts w:cs="Times New Roman"/>
          <w:sz w:val="28"/>
          <w:szCs w:val="28"/>
          <w:lang w:val="bg-BG"/>
        </w:rPr>
      </w:pPr>
      <w:r w:rsidRPr="00D133F8">
        <w:rPr>
          <w:rFonts w:cs="Times New Roman"/>
          <w:sz w:val="28"/>
          <w:szCs w:val="28"/>
          <w:lang w:val="bg-BG"/>
        </w:rPr>
        <w:t>- от  тях до 14 години- 72</w:t>
      </w:r>
    </w:p>
    <w:p w:rsidR="00151D20" w:rsidRPr="000014B1" w:rsidRDefault="00151D20" w:rsidP="00151D20">
      <w:pPr>
        <w:spacing w:after="0" w:line="240" w:lineRule="auto"/>
        <w:rPr>
          <w:rFonts w:cs="Times New Roman"/>
          <w:sz w:val="28"/>
          <w:szCs w:val="28"/>
        </w:rPr>
      </w:pPr>
      <w:r w:rsidRPr="00D133F8">
        <w:rPr>
          <w:rFonts w:cs="Times New Roman"/>
          <w:sz w:val="28"/>
          <w:szCs w:val="28"/>
          <w:lang w:val="bg-BG"/>
        </w:rPr>
        <w:t>- и  над 14  години – 159</w:t>
      </w:r>
    </w:p>
    <w:p w:rsidR="00151D20" w:rsidRPr="00D133F8" w:rsidRDefault="00151D20" w:rsidP="00151D20">
      <w:pPr>
        <w:spacing w:after="0" w:line="240" w:lineRule="auto"/>
        <w:rPr>
          <w:rFonts w:cs="Times New Roman"/>
          <w:b/>
          <w:sz w:val="28"/>
          <w:szCs w:val="28"/>
          <w:lang w:val="bg-BG"/>
        </w:rPr>
      </w:pPr>
      <w:r w:rsidRPr="00D133F8">
        <w:rPr>
          <w:rFonts w:cs="Times New Roman"/>
          <w:sz w:val="28"/>
          <w:szCs w:val="28"/>
          <w:lang w:val="bg-BG"/>
        </w:rPr>
        <w:t>Посещения-2808</w:t>
      </w:r>
    </w:p>
    <w:p w:rsidR="00151D20" w:rsidRPr="000014B1" w:rsidRDefault="00151D20" w:rsidP="00151D20">
      <w:pPr>
        <w:spacing w:after="0" w:line="240" w:lineRule="auto"/>
        <w:rPr>
          <w:rFonts w:cs="Times New Roman"/>
          <w:sz w:val="28"/>
          <w:szCs w:val="28"/>
        </w:rPr>
      </w:pPr>
    </w:p>
    <w:p w:rsidR="00151D20" w:rsidRDefault="00151D20" w:rsidP="00151D20">
      <w:pPr>
        <w:spacing w:after="0" w:line="240" w:lineRule="auto"/>
        <w:rPr>
          <w:rFonts w:cs="Times New Roman"/>
          <w:sz w:val="28"/>
          <w:szCs w:val="28"/>
        </w:rPr>
      </w:pPr>
      <w:r w:rsidRPr="00D133F8">
        <w:rPr>
          <w:rFonts w:cs="Times New Roman"/>
          <w:b/>
          <w:sz w:val="28"/>
          <w:szCs w:val="28"/>
          <w:lang w:val="bg-BG"/>
        </w:rPr>
        <w:lastRenderedPageBreak/>
        <w:t xml:space="preserve"> 2</w:t>
      </w:r>
      <w:r w:rsidRPr="00D133F8">
        <w:rPr>
          <w:rFonts w:cs="Times New Roman"/>
          <w:sz w:val="28"/>
          <w:szCs w:val="28"/>
          <w:lang w:val="bg-BG"/>
        </w:rPr>
        <w:t>.    Провежда се общо събрание  на читалищ</w:t>
      </w:r>
      <w:r w:rsidRPr="00D133F8">
        <w:rPr>
          <w:rFonts w:cs="Times New Roman"/>
          <w:sz w:val="28"/>
          <w:szCs w:val="28"/>
        </w:rPr>
        <w:t>e</w:t>
      </w:r>
      <w:r w:rsidRPr="00D133F8">
        <w:rPr>
          <w:rFonts w:cs="Times New Roman"/>
          <w:sz w:val="28"/>
          <w:szCs w:val="28"/>
          <w:lang w:val="bg-BG"/>
        </w:rPr>
        <w:t>то.</w:t>
      </w:r>
    </w:p>
    <w:p w:rsidR="00151D20" w:rsidRPr="000014B1" w:rsidRDefault="00151D20" w:rsidP="00151D20">
      <w:pPr>
        <w:spacing w:after="0" w:line="240" w:lineRule="auto"/>
        <w:rPr>
          <w:rFonts w:cs="Times New Roman"/>
          <w:sz w:val="28"/>
          <w:szCs w:val="28"/>
        </w:rPr>
      </w:pPr>
    </w:p>
    <w:p w:rsidR="00151D20" w:rsidRDefault="00151D20" w:rsidP="00151D20">
      <w:pPr>
        <w:rPr>
          <w:rFonts w:ascii="Arial" w:eastAsia="Times New Roman" w:hAnsi="Arial" w:cs="Arial"/>
          <w:sz w:val="28"/>
          <w:szCs w:val="28"/>
        </w:rPr>
      </w:pPr>
      <w:r w:rsidRPr="00D133F8">
        <w:rPr>
          <w:rFonts w:ascii="Arial" w:eastAsia="Times New Roman" w:hAnsi="Arial" w:cs="Arial"/>
          <w:sz w:val="28"/>
          <w:szCs w:val="28"/>
          <w:lang w:val="bg-BG"/>
        </w:rPr>
        <w:t>3.   „Обесването на Васил Левски”- 19 февруари. Отбелязване на празника    съвместно  с ОУ” Васил Левски”  с.Тихомир.</w:t>
      </w:r>
    </w:p>
    <w:p w:rsidR="00151D20" w:rsidRPr="000014B1" w:rsidRDefault="00151D20" w:rsidP="00151D20">
      <w:pPr>
        <w:rPr>
          <w:rFonts w:ascii="Arial" w:eastAsia="Times New Roman" w:hAnsi="Arial" w:cs="Arial"/>
          <w:sz w:val="28"/>
          <w:szCs w:val="28"/>
        </w:rPr>
      </w:pPr>
    </w:p>
    <w:p w:rsidR="00151D20" w:rsidRDefault="00151D20" w:rsidP="00151D20">
      <w:pPr>
        <w:spacing w:line="240" w:lineRule="auto"/>
        <w:rPr>
          <w:sz w:val="28"/>
          <w:szCs w:val="28"/>
          <w:lang w:val="bg-BG"/>
        </w:rPr>
      </w:pPr>
      <w:r w:rsidRPr="00D133F8">
        <w:rPr>
          <w:b/>
          <w:sz w:val="28"/>
          <w:szCs w:val="28"/>
          <w:lang w:val="bg-BG"/>
        </w:rPr>
        <w:t xml:space="preserve"> 4</w:t>
      </w:r>
      <w:r w:rsidRPr="00D133F8">
        <w:rPr>
          <w:sz w:val="28"/>
          <w:szCs w:val="28"/>
          <w:lang w:val="bg-BG"/>
        </w:rPr>
        <w:t xml:space="preserve">.  </w:t>
      </w:r>
      <w:r>
        <w:rPr>
          <w:sz w:val="28"/>
          <w:szCs w:val="28"/>
          <w:lang w:val="bg-BG"/>
        </w:rPr>
        <w:t xml:space="preserve">Честване на </w:t>
      </w:r>
      <w:r w:rsidRPr="00D133F8">
        <w:rPr>
          <w:sz w:val="28"/>
          <w:szCs w:val="28"/>
          <w:lang w:val="bg-BG"/>
        </w:rPr>
        <w:t xml:space="preserve"> 88-та  годишнина от създаването на НЧ „Родопска пробуда - 1935„  с.Тихомир </w:t>
      </w:r>
      <w:r>
        <w:rPr>
          <w:sz w:val="28"/>
          <w:szCs w:val="28"/>
          <w:lang w:val="bg-BG"/>
        </w:rPr>
        <w:t xml:space="preserve"> </w:t>
      </w:r>
      <w:r w:rsidRPr="00D133F8">
        <w:rPr>
          <w:sz w:val="28"/>
          <w:szCs w:val="28"/>
          <w:lang w:val="bg-BG"/>
        </w:rPr>
        <w:t xml:space="preserve">с ученици от  ОУ „Васил Левски „ </w:t>
      </w:r>
    </w:p>
    <w:p w:rsidR="00151D20" w:rsidRPr="00D133F8" w:rsidRDefault="00151D20" w:rsidP="00151D20">
      <w:pPr>
        <w:spacing w:line="240" w:lineRule="auto"/>
        <w:rPr>
          <w:sz w:val="28"/>
          <w:szCs w:val="28"/>
          <w:lang w:val="bg-BG"/>
        </w:rPr>
      </w:pPr>
    </w:p>
    <w:p w:rsidR="00151D20" w:rsidRPr="00D133F8" w:rsidRDefault="00151D20" w:rsidP="00151D20">
      <w:pPr>
        <w:rPr>
          <w:rFonts w:ascii="Arial" w:eastAsia="Times New Roman" w:hAnsi="Arial" w:cs="Arial"/>
          <w:sz w:val="28"/>
          <w:szCs w:val="28"/>
          <w:lang w:val="bg-BG"/>
        </w:rPr>
      </w:pPr>
      <w:r w:rsidRPr="00D133F8">
        <w:rPr>
          <w:rFonts w:cs="Times New Roman"/>
          <w:b/>
          <w:sz w:val="28"/>
          <w:szCs w:val="28"/>
          <w:lang w:val="bg-BG"/>
        </w:rPr>
        <w:t>5.</w:t>
      </w:r>
      <w:r w:rsidRPr="00D133F8">
        <w:rPr>
          <w:rFonts w:cs="Times New Roman"/>
          <w:sz w:val="28"/>
          <w:szCs w:val="28"/>
          <w:lang w:val="bg-BG"/>
        </w:rPr>
        <w:t xml:space="preserve">  </w:t>
      </w:r>
      <w:r w:rsidRPr="00D133F8">
        <w:rPr>
          <w:rFonts w:ascii="Arial" w:eastAsia="Times New Roman" w:hAnsi="Arial" w:cs="Arial"/>
          <w:sz w:val="28"/>
          <w:szCs w:val="28"/>
          <w:lang w:val="bg-BG"/>
        </w:rPr>
        <w:t>Участие в инициативата на община Кирково. „Украси дърво за Първи март”</w:t>
      </w:r>
    </w:p>
    <w:p w:rsidR="00151D20" w:rsidRPr="00D133F8" w:rsidRDefault="00151D20" w:rsidP="00151D20">
      <w:pPr>
        <w:rPr>
          <w:rFonts w:ascii="Arial" w:eastAsia="Times New Roman" w:hAnsi="Arial" w:cs="Arial"/>
          <w:sz w:val="28"/>
          <w:szCs w:val="28"/>
          <w:lang w:val="bg-BG"/>
        </w:rPr>
      </w:pPr>
      <w:r w:rsidRPr="00D133F8">
        <w:rPr>
          <w:rFonts w:ascii="Arial" w:eastAsia="Times New Roman" w:hAnsi="Arial" w:cs="Arial"/>
          <w:b/>
          <w:sz w:val="28"/>
          <w:szCs w:val="28"/>
          <w:lang w:val="bg-BG"/>
        </w:rPr>
        <w:t xml:space="preserve"> 6. </w:t>
      </w:r>
      <w:r w:rsidRPr="00D133F8">
        <w:rPr>
          <w:rFonts w:ascii="Arial" w:eastAsia="Times New Roman" w:hAnsi="Arial" w:cs="Arial"/>
          <w:sz w:val="28"/>
          <w:szCs w:val="28"/>
          <w:lang w:val="bg-BG"/>
        </w:rPr>
        <w:t xml:space="preserve"> Посрещане  на  баба Марта отбелязване на празника съвместно с ЦДГ „Граничар”</w:t>
      </w:r>
      <w:r w:rsidRPr="00D133F8">
        <w:rPr>
          <w:rFonts w:ascii="Arial" w:hAnsi="Arial" w:cs="Arial"/>
          <w:sz w:val="28"/>
          <w:szCs w:val="28"/>
          <w:lang w:val="bg-BG"/>
        </w:rPr>
        <w:t xml:space="preserve"> </w:t>
      </w:r>
      <w:r w:rsidRPr="00D133F8">
        <w:rPr>
          <w:rFonts w:ascii="Arial" w:eastAsia="Times New Roman" w:hAnsi="Arial" w:cs="Arial"/>
          <w:sz w:val="28"/>
          <w:szCs w:val="28"/>
          <w:lang w:val="bg-BG"/>
        </w:rPr>
        <w:t xml:space="preserve"> </w:t>
      </w:r>
    </w:p>
    <w:p w:rsidR="00151D20" w:rsidRPr="00D133F8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/>
        </w:rPr>
      </w:pPr>
      <w:r w:rsidRPr="00D133F8">
        <w:rPr>
          <w:rFonts w:ascii="Arial" w:eastAsia="Times New Roman" w:hAnsi="Arial" w:cs="Arial"/>
          <w:b/>
          <w:sz w:val="28"/>
          <w:szCs w:val="28"/>
          <w:lang w:val="bg-BG"/>
        </w:rPr>
        <w:t xml:space="preserve"> 7.    </w:t>
      </w:r>
      <w:r w:rsidRPr="00D133F8">
        <w:rPr>
          <w:rFonts w:ascii="Arial" w:eastAsia="Times New Roman" w:hAnsi="Arial" w:cs="Arial"/>
          <w:sz w:val="28"/>
          <w:szCs w:val="28"/>
          <w:lang w:val="bg-BG"/>
        </w:rPr>
        <w:t xml:space="preserve">3 март - Честване на Националния празник на България </w:t>
      </w:r>
    </w:p>
    <w:p w:rsidR="00151D20" w:rsidRPr="00D133F8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/>
        </w:rPr>
      </w:pPr>
      <w:r w:rsidRPr="00D133F8">
        <w:rPr>
          <w:rFonts w:ascii="Arial" w:eastAsia="Times New Roman" w:hAnsi="Arial" w:cs="Arial"/>
          <w:sz w:val="28"/>
          <w:szCs w:val="28"/>
          <w:lang w:val="bg-BG"/>
        </w:rPr>
        <w:t xml:space="preserve">   </w:t>
      </w:r>
    </w:p>
    <w:p w:rsidR="00151D20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/>
        </w:rPr>
      </w:pPr>
      <w:r w:rsidRPr="00D133F8">
        <w:rPr>
          <w:rFonts w:ascii="Arial" w:eastAsia="Times New Roman" w:hAnsi="Arial" w:cs="Arial"/>
          <w:b/>
          <w:sz w:val="28"/>
          <w:szCs w:val="28"/>
          <w:lang w:val="bg-BG"/>
        </w:rPr>
        <w:t xml:space="preserve"> 8.</w:t>
      </w:r>
      <w:r w:rsidRPr="00D133F8">
        <w:rPr>
          <w:rFonts w:ascii="Arial" w:eastAsia="Times New Roman" w:hAnsi="Arial" w:cs="Arial"/>
          <w:sz w:val="28"/>
          <w:szCs w:val="28"/>
          <w:lang w:val="bg-BG"/>
        </w:rPr>
        <w:t xml:space="preserve">   8 март - Организиране на дамско парти съвместно с кметство „Тихомир”</w:t>
      </w:r>
    </w:p>
    <w:p w:rsidR="00151D20" w:rsidRPr="00D133F8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/>
        </w:rPr>
      </w:pPr>
    </w:p>
    <w:p w:rsidR="00151D20" w:rsidRDefault="00151D20" w:rsidP="00151D20">
      <w:pPr>
        <w:rPr>
          <w:rFonts w:ascii="Arial" w:eastAsia="Times New Roman" w:hAnsi="Arial" w:cs="Arial"/>
          <w:sz w:val="28"/>
          <w:szCs w:val="28"/>
          <w:lang w:val="bg-BG" w:eastAsia="en-US"/>
        </w:rPr>
      </w:pPr>
      <w:r w:rsidRPr="00D133F8">
        <w:rPr>
          <w:rFonts w:ascii="Arial" w:eastAsia="Times New Roman" w:hAnsi="Arial" w:cs="Arial"/>
          <w:sz w:val="28"/>
          <w:szCs w:val="28"/>
          <w:lang w:val="bg-BG"/>
        </w:rPr>
        <w:t>9.</w:t>
      </w:r>
      <w:r w:rsidRPr="00D133F8">
        <w:rPr>
          <w:rFonts w:ascii="Arial" w:hAnsi="Arial" w:cs="Arial"/>
          <w:sz w:val="28"/>
          <w:szCs w:val="28"/>
        </w:rPr>
        <w:t xml:space="preserve"> </w:t>
      </w:r>
      <w:r w:rsidRPr="00D133F8">
        <w:rPr>
          <w:rFonts w:ascii="Arial" w:eastAsia="Times New Roman" w:hAnsi="Arial" w:cs="Arial"/>
          <w:sz w:val="28"/>
          <w:szCs w:val="28"/>
          <w:lang w:val="bg-BG" w:eastAsia="en-US"/>
        </w:rPr>
        <w:t xml:space="preserve"> По повод  Маратона на четене  децата от детска градина  „Граничар” и деца от местното училище    посетиха читалищната библиотека.</w:t>
      </w:r>
    </w:p>
    <w:p w:rsidR="00151D20" w:rsidRPr="00D133F8" w:rsidRDefault="00151D20" w:rsidP="00151D20">
      <w:pPr>
        <w:rPr>
          <w:rStyle w:val="textexposedshow"/>
          <w:rFonts w:ascii="Arial" w:eastAsia="Times New Roman" w:hAnsi="Arial" w:cs="Arial"/>
          <w:sz w:val="28"/>
          <w:szCs w:val="28"/>
          <w:lang w:val="bg-BG" w:eastAsia="en-US"/>
        </w:rPr>
      </w:pPr>
    </w:p>
    <w:p w:rsidR="00151D20" w:rsidRDefault="00151D20" w:rsidP="00151D20">
      <w:pPr>
        <w:spacing w:line="240" w:lineRule="auto"/>
        <w:rPr>
          <w:rStyle w:val="x193iq5w"/>
          <w:sz w:val="28"/>
          <w:szCs w:val="28"/>
          <w:lang w:val="bg-BG"/>
        </w:rPr>
      </w:pPr>
      <w:r w:rsidRPr="00D133F8">
        <w:rPr>
          <w:rStyle w:val="d2edcug0"/>
          <w:b/>
          <w:sz w:val="28"/>
          <w:szCs w:val="28"/>
          <w:lang w:val="bg-BG"/>
        </w:rPr>
        <w:t xml:space="preserve">10.  </w:t>
      </w:r>
      <w:r w:rsidRPr="00D133F8">
        <w:rPr>
          <w:rStyle w:val="d2edcug0"/>
          <w:sz w:val="28"/>
          <w:szCs w:val="28"/>
          <w:lang w:val="bg-BG"/>
        </w:rPr>
        <w:t xml:space="preserve">Здравословно хранене </w:t>
      </w:r>
      <w:r w:rsidRPr="00D133F8">
        <w:rPr>
          <w:rStyle w:val="x193iq5w"/>
          <w:sz w:val="28"/>
          <w:szCs w:val="28"/>
        </w:rPr>
        <w:t xml:space="preserve"> </w:t>
      </w:r>
      <w:proofErr w:type="spellStart"/>
      <w:r w:rsidRPr="00D133F8">
        <w:rPr>
          <w:rStyle w:val="x193iq5w"/>
          <w:sz w:val="28"/>
          <w:szCs w:val="28"/>
        </w:rPr>
        <w:t>демонстрираха</w:t>
      </w:r>
      <w:proofErr w:type="spellEnd"/>
      <w:r w:rsidRPr="00D133F8">
        <w:rPr>
          <w:rStyle w:val="d2edcug0"/>
          <w:b/>
          <w:sz w:val="28"/>
          <w:szCs w:val="28"/>
          <w:lang w:val="bg-BG"/>
        </w:rPr>
        <w:t xml:space="preserve">   </w:t>
      </w:r>
      <w:r w:rsidRPr="00D133F8">
        <w:rPr>
          <w:rStyle w:val="x193iq5w"/>
          <w:sz w:val="28"/>
          <w:szCs w:val="28"/>
        </w:rPr>
        <w:t xml:space="preserve"> </w:t>
      </w:r>
      <w:r w:rsidRPr="00D133F8">
        <w:rPr>
          <w:rStyle w:val="x193iq5w"/>
          <w:sz w:val="28"/>
          <w:szCs w:val="28"/>
          <w:lang w:val="bg-BG"/>
        </w:rPr>
        <w:t>п</w:t>
      </w:r>
      <w:proofErr w:type="spellStart"/>
      <w:r w:rsidRPr="00D133F8">
        <w:rPr>
          <w:rStyle w:val="x193iq5w"/>
          <w:sz w:val="28"/>
          <w:szCs w:val="28"/>
        </w:rPr>
        <w:t>редставители</w:t>
      </w:r>
      <w:proofErr w:type="spellEnd"/>
      <w:r w:rsidRPr="00D133F8">
        <w:rPr>
          <w:rStyle w:val="x193iq5w"/>
          <w:sz w:val="28"/>
          <w:szCs w:val="28"/>
        </w:rPr>
        <w:t xml:space="preserve"> </w:t>
      </w:r>
      <w:proofErr w:type="spellStart"/>
      <w:r w:rsidRPr="00D133F8">
        <w:rPr>
          <w:rStyle w:val="x193iq5w"/>
          <w:sz w:val="28"/>
          <w:szCs w:val="28"/>
        </w:rPr>
        <w:t>на</w:t>
      </w:r>
      <w:proofErr w:type="spellEnd"/>
      <w:r w:rsidRPr="00D133F8">
        <w:rPr>
          <w:rStyle w:val="x193iq5w"/>
          <w:sz w:val="28"/>
          <w:szCs w:val="28"/>
        </w:rPr>
        <w:t xml:space="preserve"> </w:t>
      </w:r>
      <w:proofErr w:type="spellStart"/>
      <w:r w:rsidRPr="00D133F8">
        <w:rPr>
          <w:rStyle w:val="x193iq5w"/>
          <w:sz w:val="28"/>
          <w:szCs w:val="28"/>
        </w:rPr>
        <w:t>фирма</w:t>
      </w:r>
      <w:proofErr w:type="spellEnd"/>
      <w:r w:rsidRPr="00D133F8">
        <w:rPr>
          <w:rStyle w:val="x193iq5w"/>
          <w:sz w:val="28"/>
          <w:szCs w:val="28"/>
        </w:rPr>
        <w:t xml:space="preserve"> "МАСТЕР ШЕФ ХОУМ" </w:t>
      </w:r>
      <w:proofErr w:type="spellStart"/>
      <w:r w:rsidRPr="00D133F8">
        <w:rPr>
          <w:rStyle w:val="x193iq5w"/>
          <w:sz w:val="28"/>
          <w:szCs w:val="28"/>
        </w:rPr>
        <w:t>от</w:t>
      </w:r>
      <w:proofErr w:type="spellEnd"/>
      <w:r w:rsidRPr="00D133F8">
        <w:rPr>
          <w:rStyle w:val="x193iq5w"/>
          <w:sz w:val="28"/>
          <w:szCs w:val="28"/>
        </w:rPr>
        <w:t xml:space="preserve"> </w:t>
      </w:r>
      <w:proofErr w:type="spellStart"/>
      <w:r w:rsidRPr="00D133F8">
        <w:rPr>
          <w:rStyle w:val="x193iq5w"/>
          <w:sz w:val="28"/>
          <w:szCs w:val="28"/>
        </w:rPr>
        <w:t>Велико</w:t>
      </w:r>
      <w:proofErr w:type="spellEnd"/>
      <w:r w:rsidRPr="00D133F8">
        <w:rPr>
          <w:rStyle w:val="x193iq5w"/>
          <w:sz w:val="28"/>
          <w:szCs w:val="28"/>
        </w:rPr>
        <w:t xml:space="preserve"> </w:t>
      </w:r>
      <w:proofErr w:type="spellStart"/>
      <w:r w:rsidRPr="00D133F8">
        <w:rPr>
          <w:rStyle w:val="x193iq5w"/>
          <w:sz w:val="28"/>
          <w:szCs w:val="28"/>
        </w:rPr>
        <w:t>Търново</w:t>
      </w:r>
      <w:proofErr w:type="spellEnd"/>
      <w:r w:rsidR="006F6CE0">
        <w:rPr>
          <w:rStyle w:val="x193iq5w"/>
          <w:sz w:val="28"/>
          <w:szCs w:val="28"/>
          <w:lang w:val="bg-BG"/>
        </w:rPr>
        <w:t>-</w:t>
      </w:r>
      <w:r w:rsidRPr="00D133F8">
        <w:rPr>
          <w:rStyle w:val="x193iq5w"/>
          <w:sz w:val="28"/>
          <w:szCs w:val="28"/>
        </w:rPr>
        <w:t xml:space="preserve"> </w:t>
      </w:r>
      <w:r w:rsidRPr="00D133F8">
        <w:rPr>
          <w:rStyle w:val="x193iq5w"/>
          <w:sz w:val="28"/>
          <w:szCs w:val="28"/>
          <w:lang w:val="bg-BG"/>
        </w:rPr>
        <w:t>Г</w:t>
      </w:r>
      <w:proofErr w:type="spellStart"/>
      <w:r w:rsidRPr="00D133F8">
        <w:rPr>
          <w:rStyle w:val="x193iq5w"/>
          <w:sz w:val="28"/>
          <w:szCs w:val="28"/>
        </w:rPr>
        <w:t>отвене</w:t>
      </w:r>
      <w:proofErr w:type="spellEnd"/>
      <w:r w:rsidRPr="00D133F8">
        <w:rPr>
          <w:rStyle w:val="x193iq5w"/>
          <w:sz w:val="28"/>
          <w:szCs w:val="28"/>
        </w:rPr>
        <w:t xml:space="preserve"> </w:t>
      </w:r>
      <w:proofErr w:type="spellStart"/>
      <w:r w:rsidRPr="00D133F8">
        <w:rPr>
          <w:rStyle w:val="x193iq5w"/>
          <w:sz w:val="28"/>
          <w:szCs w:val="28"/>
        </w:rPr>
        <w:t>по</w:t>
      </w:r>
      <w:proofErr w:type="spellEnd"/>
      <w:r w:rsidRPr="00D133F8">
        <w:rPr>
          <w:rStyle w:val="x193iq5w"/>
          <w:sz w:val="28"/>
          <w:szCs w:val="28"/>
        </w:rPr>
        <w:t xml:space="preserve"> </w:t>
      </w:r>
      <w:proofErr w:type="spellStart"/>
      <w:r w:rsidRPr="00D133F8">
        <w:rPr>
          <w:rStyle w:val="x193iq5w"/>
          <w:sz w:val="28"/>
          <w:szCs w:val="28"/>
        </w:rPr>
        <w:t>иновативен</w:t>
      </w:r>
      <w:proofErr w:type="spellEnd"/>
      <w:r w:rsidRPr="00D133F8">
        <w:rPr>
          <w:rStyle w:val="x193iq5w"/>
          <w:sz w:val="28"/>
          <w:szCs w:val="28"/>
        </w:rPr>
        <w:t xml:space="preserve"> и </w:t>
      </w:r>
      <w:proofErr w:type="spellStart"/>
      <w:r w:rsidRPr="00D133F8">
        <w:rPr>
          <w:rStyle w:val="x193iq5w"/>
          <w:sz w:val="28"/>
          <w:szCs w:val="28"/>
        </w:rPr>
        <w:t>здравословен</w:t>
      </w:r>
      <w:proofErr w:type="spellEnd"/>
      <w:r w:rsidRPr="00D133F8">
        <w:rPr>
          <w:rStyle w:val="x193iq5w"/>
          <w:sz w:val="28"/>
          <w:szCs w:val="28"/>
        </w:rPr>
        <w:t xml:space="preserve"> </w:t>
      </w:r>
      <w:proofErr w:type="spellStart"/>
      <w:r w:rsidRPr="00D133F8">
        <w:rPr>
          <w:rStyle w:val="x193iq5w"/>
          <w:sz w:val="28"/>
          <w:szCs w:val="28"/>
        </w:rPr>
        <w:t>начин</w:t>
      </w:r>
      <w:proofErr w:type="spellEnd"/>
      <w:r w:rsidRPr="00D133F8">
        <w:rPr>
          <w:rStyle w:val="x193iq5w"/>
          <w:sz w:val="28"/>
          <w:szCs w:val="28"/>
        </w:rPr>
        <w:t xml:space="preserve"> </w:t>
      </w:r>
      <w:r w:rsidRPr="00D133F8">
        <w:rPr>
          <w:rStyle w:val="x193iq5w"/>
          <w:sz w:val="28"/>
          <w:szCs w:val="28"/>
          <w:lang w:val="bg-BG"/>
        </w:rPr>
        <w:t>.</w:t>
      </w:r>
      <w:r>
        <w:rPr>
          <w:rStyle w:val="x193iq5w"/>
          <w:sz w:val="28"/>
          <w:szCs w:val="28"/>
          <w:lang w:val="bg-BG"/>
        </w:rPr>
        <w:t xml:space="preserve">  </w:t>
      </w:r>
      <w:r w:rsidRPr="00D133F8">
        <w:rPr>
          <w:rStyle w:val="x193iq5w"/>
          <w:sz w:val="28"/>
          <w:szCs w:val="28"/>
          <w:lang w:val="bg-BG"/>
        </w:rPr>
        <w:t>11.08.2023г</w:t>
      </w:r>
    </w:p>
    <w:p w:rsidR="00151D20" w:rsidRPr="00D133F8" w:rsidRDefault="00151D20" w:rsidP="00151D20">
      <w:pPr>
        <w:spacing w:line="240" w:lineRule="auto"/>
        <w:rPr>
          <w:rStyle w:val="x193iq5w"/>
          <w:sz w:val="28"/>
          <w:szCs w:val="28"/>
          <w:lang w:val="bg-BG"/>
        </w:rPr>
      </w:pPr>
    </w:p>
    <w:p w:rsidR="00151D20" w:rsidRDefault="00151D20" w:rsidP="00151D20">
      <w:pPr>
        <w:spacing w:line="240" w:lineRule="auto"/>
        <w:rPr>
          <w:rStyle w:val="x193iq5w"/>
          <w:sz w:val="28"/>
          <w:szCs w:val="28"/>
          <w:lang w:val="bg-BG"/>
        </w:rPr>
      </w:pPr>
      <w:r w:rsidRPr="006B723D">
        <w:rPr>
          <w:rStyle w:val="x193iq5w"/>
          <w:b/>
          <w:sz w:val="28"/>
          <w:szCs w:val="28"/>
          <w:lang w:val="bg-BG"/>
        </w:rPr>
        <w:t>11</w:t>
      </w:r>
      <w:r w:rsidRPr="00D133F8">
        <w:rPr>
          <w:rStyle w:val="x193iq5w"/>
          <w:sz w:val="28"/>
          <w:szCs w:val="28"/>
          <w:lang w:val="bg-BG"/>
        </w:rPr>
        <w:t xml:space="preserve"> .Участва в фестива</w:t>
      </w:r>
      <w:r>
        <w:rPr>
          <w:rStyle w:val="x193iq5w"/>
          <w:sz w:val="28"/>
          <w:szCs w:val="28"/>
          <w:lang w:val="bg-BG"/>
        </w:rPr>
        <w:t xml:space="preserve">л на плодородието  организирано от </w:t>
      </w:r>
      <w:r w:rsidRPr="00D133F8">
        <w:rPr>
          <w:rStyle w:val="x193iq5w"/>
          <w:sz w:val="28"/>
          <w:szCs w:val="28"/>
          <w:lang w:val="bg-BG"/>
        </w:rPr>
        <w:t xml:space="preserve"> общ. Кирково</w:t>
      </w:r>
    </w:p>
    <w:p w:rsidR="00151D20" w:rsidRPr="00D133F8" w:rsidRDefault="00151D20" w:rsidP="00151D20">
      <w:pPr>
        <w:spacing w:line="240" w:lineRule="auto"/>
        <w:rPr>
          <w:rStyle w:val="x193iq5w"/>
          <w:sz w:val="28"/>
          <w:szCs w:val="28"/>
          <w:lang w:val="bg-BG"/>
        </w:rPr>
      </w:pPr>
    </w:p>
    <w:p w:rsidR="00151D20" w:rsidRPr="00D133F8" w:rsidRDefault="00151D20" w:rsidP="00151D20">
      <w:pPr>
        <w:spacing w:line="240" w:lineRule="auto"/>
        <w:rPr>
          <w:rStyle w:val="d2edcug0"/>
          <w:sz w:val="28"/>
          <w:szCs w:val="28"/>
          <w:lang w:val="bg-BG"/>
        </w:rPr>
      </w:pPr>
      <w:r w:rsidRPr="00D133F8">
        <w:rPr>
          <w:rStyle w:val="d2edcug0"/>
          <w:b/>
          <w:sz w:val="28"/>
          <w:szCs w:val="28"/>
          <w:lang w:val="bg-BG"/>
        </w:rPr>
        <w:t xml:space="preserve">12.  </w:t>
      </w:r>
      <w:r w:rsidRPr="00D133F8">
        <w:rPr>
          <w:rStyle w:val="d2edcug0"/>
          <w:sz w:val="28"/>
          <w:szCs w:val="28"/>
          <w:lang w:val="bg-BG"/>
        </w:rPr>
        <w:t>Участва  в</w:t>
      </w:r>
      <w:r w:rsidRPr="00D133F8">
        <w:rPr>
          <w:rStyle w:val="d2edcug0"/>
          <w:b/>
          <w:sz w:val="28"/>
          <w:szCs w:val="28"/>
          <w:lang w:val="bg-BG"/>
        </w:rPr>
        <w:t xml:space="preserve"> </w:t>
      </w:r>
      <w:r w:rsidRPr="00D133F8">
        <w:rPr>
          <w:rStyle w:val="d2edcug0"/>
          <w:sz w:val="28"/>
          <w:szCs w:val="28"/>
          <w:lang w:val="bg-BG"/>
        </w:rPr>
        <w:t xml:space="preserve">отбелязване на 100 годишния юбилей на  ОУ”Васил Левски „на </w:t>
      </w:r>
      <w:r>
        <w:rPr>
          <w:rStyle w:val="d2edcug0"/>
          <w:sz w:val="28"/>
          <w:szCs w:val="28"/>
          <w:lang w:val="bg-BG"/>
        </w:rPr>
        <w:t xml:space="preserve"> </w:t>
      </w:r>
      <w:r w:rsidRPr="00D133F8">
        <w:rPr>
          <w:rStyle w:val="d2edcug0"/>
          <w:sz w:val="28"/>
          <w:szCs w:val="28"/>
          <w:lang w:val="bg-BG"/>
        </w:rPr>
        <w:t>03.11.2023г.</w:t>
      </w:r>
    </w:p>
    <w:p w:rsidR="00151D20" w:rsidRPr="00D133F8" w:rsidRDefault="00151D20" w:rsidP="00151D20">
      <w:pPr>
        <w:spacing w:line="240" w:lineRule="auto"/>
        <w:rPr>
          <w:rStyle w:val="d2edcug0"/>
          <w:sz w:val="28"/>
          <w:szCs w:val="28"/>
          <w:lang w:val="bg-BG"/>
        </w:rPr>
      </w:pPr>
      <w:r w:rsidRPr="00D133F8">
        <w:rPr>
          <w:rStyle w:val="d2edcug0"/>
          <w:b/>
          <w:sz w:val="28"/>
          <w:szCs w:val="28"/>
          <w:lang w:val="bg-BG"/>
        </w:rPr>
        <w:lastRenderedPageBreak/>
        <w:t xml:space="preserve">13. </w:t>
      </w:r>
      <w:r w:rsidRPr="00D133F8">
        <w:rPr>
          <w:rStyle w:val="d2edcug0"/>
          <w:sz w:val="28"/>
          <w:szCs w:val="28"/>
          <w:lang w:val="bg-BG"/>
        </w:rPr>
        <w:t>Участва в Благотворителен коледен базар организирано  от общ. Кирково</w:t>
      </w:r>
    </w:p>
    <w:p w:rsidR="00151D20" w:rsidRPr="00D133F8" w:rsidRDefault="00151D20" w:rsidP="00151D20">
      <w:pPr>
        <w:spacing w:line="240" w:lineRule="auto"/>
        <w:rPr>
          <w:rStyle w:val="d2edcug0"/>
          <w:sz w:val="28"/>
          <w:szCs w:val="28"/>
          <w:lang w:val="bg-BG"/>
        </w:rPr>
      </w:pPr>
    </w:p>
    <w:p w:rsidR="00151D20" w:rsidRPr="00D133F8" w:rsidRDefault="00151D20" w:rsidP="00151D20">
      <w:pPr>
        <w:rPr>
          <w:rStyle w:val="d2edcug0"/>
          <w:sz w:val="28"/>
          <w:szCs w:val="28"/>
          <w:lang w:val="bg-BG"/>
        </w:rPr>
      </w:pPr>
      <w:r w:rsidRPr="00D133F8">
        <w:rPr>
          <w:rStyle w:val="d2edcug0"/>
          <w:b/>
          <w:sz w:val="28"/>
          <w:szCs w:val="28"/>
          <w:lang w:val="bg-BG"/>
        </w:rPr>
        <w:t>14.</w:t>
      </w:r>
      <w:r w:rsidRPr="00D133F8">
        <w:rPr>
          <w:rStyle w:val="d2edcug0"/>
          <w:sz w:val="28"/>
          <w:szCs w:val="28"/>
          <w:lang w:val="bg-BG"/>
        </w:rPr>
        <w:t xml:space="preserve">  Организиране и провеждане на традиционните празници, а именно: </w:t>
      </w:r>
    </w:p>
    <w:p w:rsidR="00151D20" w:rsidRPr="00D133F8" w:rsidRDefault="00151D20" w:rsidP="00151D20">
      <w:pPr>
        <w:spacing w:line="240" w:lineRule="auto"/>
        <w:rPr>
          <w:sz w:val="28"/>
          <w:szCs w:val="28"/>
          <w:lang w:val="bg-BG"/>
        </w:rPr>
      </w:pPr>
      <w:r w:rsidRPr="00D133F8">
        <w:rPr>
          <w:rStyle w:val="d2edcug0"/>
          <w:sz w:val="28"/>
          <w:szCs w:val="28"/>
          <w:lang w:val="bg-BG"/>
        </w:rPr>
        <w:t xml:space="preserve">     </w:t>
      </w:r>
      <w:r w:rsidRPr="00D133F8">
        <w:rPr>
          <w:rFonts w:ascii="Arial" w:eastAsia="Times New Roman" w:hAnsi="Arial" w:cs="Arial"/>
          <w:sz w:val="28"/>
          <w:szCs w:val="28"/>
          <w:lang w:val="bg-BG" w:eastAsia="en-US"/>
        </w:rPr>
        <w:t xml:space="preserve">          </w:t>
      </w:r>
    </w:p>
    <w:p w:rsidR="00151D20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  <w:r>
        <w:rPr>
          <w:rFonts w:ascii="Arial" w:eastAsia="Times New Roman" w:hAnsi="Arial" w:cs="Arial"/>
          <w:sz w:val="28"/>
          <w:szCs w:val="28"/>
          <w:lang w:val="bg-BG" w:eastAsia="en-US"/>
        </w:rPr>
        <w:t>1</w:t>
      </w:r>
      <w:r w:rsidRPr="00D133F8">
        <w:rPr>
          <w:rFonts w:ascii="Arial" w:eastAsia="Times New Roman" w:hAnsi="Arial" w:cs="Arial"/>
          <w:sz w:val="28"/>
          <w:szCs w:val="28"/>
          <w:lang w:val="bg-BG" w:eastAsia="en-US"/>
        </w:rPr>
        <w:t>.      22 март-първа пролет</w:t>
      </w:r>
    </w:p>
    <w:p w:rsidR="00151D20" w:rsidRPr="005128C6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</w:p>
    <w:p w:rsidR="00151D20" w:rsidRPr="00D133F8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  <w:r>
        <w:rPr>
          <w:rFonts w:ascii="Arial" w:eastAsia="Times New Roman" w:hAnsi="Arial" w:cs="Arial"/>
          <w:sz w:val="28"/>
          <w:szCs w:val="28"/>
          <w:lang w:val="bg-BG" w:eastAsia="en-US"/>
        </w:rPr>
        <w:t>2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>.</w:t>
      </w:r>
      <w:r w:rsidRPr="00D133F8">
        <w:rPr>
          <w:rFonts w:ascii="Arial" w:eastAsia="Times New Roman" w:hAnsi="Arial" w:cs="Arial"/>
          <w:sz w:val="28"/>
          <w:szCs w:val="28"/>
          <w:lang w:val="bg-BG" w:eastAsia="en-US"/>
        </w:rPr>
        <w:t xml:space="preserve">    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r w:rsidRPr="00D133F8">
        <w:rPr>
          <w:rFonts w:ascii="Arial" w:eastAsia="Times New Roman" w:hAnsi="Arial" w:cs="Arial"/>
          <w:sz w:val="28"/>
          <w:szCs w:val="28"/>
          <w:lang w:val="bg-BG" w:eastAsia="en-US"/>
        </w:rPr>
        <w:t>М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есец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април-седмица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на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детската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книга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</w:p>
    <w:p w:rsidR="00151D20" w:rsidRPr="005128C6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</w:p>
    <w:p w:rsidR="00151D20" w:rsidRPr="00D133F8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  <w:r>
        <w:rPr>
          <w:rFonts w:ascii="Arial" w:eastAsia="Times New Roman" w:hAnsi="Arial" w:cs="Arial"/>
          <w:sz w:val="28"/>
          <w:szCs w:val="28"/>
          <w:lang w:val="bg-BG" w:eastAsia="en-US"/>
        </w:rPr>
        <w:t>3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>.</w:t>
      </w:r>
      <w:r w:rsidRPr="00D133F8">
        <w:rPr>
          <w:rFonts w:ascii="Arial" w:eastAsia="Times New Roman" w:hAnsi="Arial" w:cs="Arial"/>
          <w:sz w:val="28"/>
          <w:szCs w:val="28"/>
          <w:lang w:val="bg-BG" w:eastAsia="en-US"/>
        </w:rPr>
        <w:t xml:space="preserve">    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6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май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–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Георгьов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ден</w:t>
      </w:r>
      <w:proofErr w:type="spellEnd"/>
    </w:p>
    <w:p w:rsidR="00151D20" w:rsidRPr="005128C6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</w:p>
    <w:p w:rsidR="00151D20" w:rsidRPr="00D133F8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  <w:r>
        <w:rPr>
          <w:rFonts w:ascii="Arial" w:eastAsia="Times New Roman" w:hAnsi="Arial" w:cs="Arial"/>
          <w:sz w:val="28"/>
          <w:szCs w:val="28"/>
          <w:lang w:val="bg-BG" w:eastAsia="en-US"/>
        </w:rPr>
        <w:t>4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. </w:t>
      </w:r>
      <w:r w:rsidRPr="00D133F8">
        <w:rPr>
          <w:rFonts w:ascii="Arial" w:eastAsia="Times New Roman" w:hAnsi="Arial" w:cs="Arial"/>
          <w:sz w:val="28"/>
          <w:szCs w:val="28"/>
          <w:lang w:val="bg-BG" w:eastAsia="en-US"/>
        </w:rPr>
        <w:t xml:space="preserve">    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24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май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–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деня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на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славянската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писменост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и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култура</w:t>
      </w:r>
      <w:proofErr w:type="spellEnd"/>
    </w:p>
    <w:p w:rsidR="00151D20" w:rsidRPr="005128C6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</w:p>
    <w:p w:rsidR="00151D20" w:rsidRPr="00D133F8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  <w:r>
        <w:rPr>
          <w:rFonts w:ascii="Arial" w:eastAsia="Times New Roman" w:hAnsi="Arial" w:cs="Arial"/>
          <w:sz w:val="28"/>
          <w:szCs w:val="28"/>
          <w:lang w:val="bg-BG" w:eastAsia="en-US"/>
        </w:rPr>
        <w:t>5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. </w:t>
      </w:r>
      <w:r w:rsidRPr="00D133F8">
        <w:rPr>
          <w:rFonts w:ascii="Arial" w:eastAsia="Times New Roman" w:hAnsi="Arial" w:cs="Arial"/>
          <w:sz w:val="28"/>
          <w:szCs w:val="28"/>
          <w:lang w:val="bg-BG" w:eastAsia="en-US"/>
        </w:rPr>
        <w:t xml:space="preserve">    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1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юни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ден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на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детето</w:t>
      </w:r>
      <w:proofErr w:type="spellEnd"/>
    </w:p>
    <w:p w:rsidR="00151D20" w:rsidRPr="005128C6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</w:p>
    <w:p w:rsidR="00151D20" w:rsidRPr="00D133F8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  <w:r>
        <w:rPr>
          <w:rFonts w:ascii="Arial" w:eastAsia="Times New Roman" w:hAnsi="Arial" w:cs="Arial"/>
          <w:sz w:val="28"/>
          <w:szCs w:val="28"/>
          <w:lang w:val="bg-BG" w:eastAsia="en-US"/>
        </w:rPr>
        <w:t>6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>.</w:t>
      </w:r>
      <w:r w:rsidRPr="00D133F8">
        <w:rPr>
          <w:rFonts w:ascii="Arial" w:eastAsia="Times New Roman" w:hAnsi="Arial" w:cs="Arial"/>
          <w:sz w:val="28"/>
          <w:szCs w:val="28"/>
          <w:lang w:val="bg-BG" w:eastAsia="en-US"/>
        </w:rPr>
        <w:t xml:space="preserve">   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2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юни-ден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на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Ботев</w:t>
      </w:r>
      <w:proofErr w:type="spellEnd"/>
    </w:p>
    <w:p w:rsidR="00151D20" w:rsidRPr="005128C6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</w:p>
    <w:p w:rsidR="00151D20" w:rsidRPr="00D133F8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  <w:r>
        <w:rPr>
          <w:rFonts w:ascii="Arial" w:eastAsia="Times New Roman" w:hAnsi="Arial" w:cs="Arial"/>
          <w:sz w:val="28"/>
          <w:szCs w:val="28"/>
          <w:lang w:val="bg-BG" w:eastAsia="en-US"/>
        </w:rPr>
        <w:t>7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.</w:t>
      </w:r>
      <w:r w:rsidRPr="00D133F8">
        <w:rPr>
          <w:rFonts w:ascii="Arial" w:eastAsia="Times New Roman" w:hAnsi="Arial" w:cs="Arial"/>
          <w:sz w:val="28"/>
          <w:szCs w:val="28"/>
          <w:lang w:val="bg-BG" w:eastAsia="en-US"/>
        </w:rPr>
        <w:t xml:space="preserve">  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6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септември-ден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на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съединението</w:t>
      </w:r>
      <w:proofErr w:type="spellEnd"/>
    </w:p>
    <w:p w:rsidR="00151D20" w:rsidRPr="005128C6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</w:p>
    <w:p w:rsidR="00151D20" w:rsidRPr="00D133F8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  <w:r>
        <w:rPr>
          <w:rFonts w:ascii="Arial" w:eastAsia="Times New Roman" w:hAnsi="Arial" w:cs="Arial"/>
          <w:sz w:val="28"/>
          <w:szCs w:val="28"/>
          <w:lang w:val="bg-BG" w:eastAsia="en-US"/>
        </w:rPr>
        <w:t>8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>.</w:t>
      </w:r>
      <w:r w:rsidRPr="00D133F8">
        <w:rPr>
          <w:rFonts w:ascii="Arial" w:eastAsia="Times New Roman" w:hAnsi="Arial" w:cs="Arial"/>
          <w:sz w:val="28"/>
          <w:szCs w:val="28"/>
          <w:lang w:val="bg-BG" w:eastAsia="en-US"/>
        </w:rPr>
        <w:t xml:space="preserve">  </w:t>
      </w:r>
      <w:r>
        <w:rPr>
          <w:rFonts w:ascii="Arial" w:eastAsia="Times New Roman" w:hAnsi="Arial" w:cs="Arial"/>
          <w:sz w:val="28"/>
          <w:szCs w:val="28"/>
          <w:lang w:val="bg-BG" w:eastAsia="en-US"/>
        </w:rPr>
        <w:t xml:space="preserve"> 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22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септември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–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ден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на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независимостта</w:t>
      </w:r>
      <w:proofErr w:type="spellEnd"/>
    </w:p>
    <w:p w:rsidR="00151D20" w:rsidRPr="005128C6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</w:p>
    <w:p w:rsidR="00151D20" w:rsidRPr="00D133F8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  <w:r>
        <w:rPr>
          <w:rFonts w:ascii="Arial" w:eastAsia="Times New Roman" w:hAnsi="Arial" w:cs="Arial"/>
          <w:sz w:val="28"/>
          <w:szCs w:val="28"/>
          <w:lang w:val="bg-BG" w:eastAsia="en-US"/>
        </w:rPr>
        <w:t>9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>.</w:t>
      </w:r>
      <w:r w:rsidRPr="00D133F8">
        <w:rPr>
          <w:rFonts w:ascii="Arial" w:eastAsia="Times New Roman" w:hAnsi="Arial" w:cs="Arial"/>
          <w:sz w:val="28"/>
          <w:szCs w:val="28"/>
          <w:lang w:val="bg-BG" w:eastAsia="en-US"/>
        </w:rPr>
        <w:t xml:space="preserve"> 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r w:rsidRPr="00D133F8">
        <w:rPr>
          <w:rFonts w:ascii="Arial" w:eastAsia="Times New Roman" w:hAnsi="Arial" w:cs="Arial"/>
          <w:sz w:val="28"/>
          <w:szCs w:val="28"/>
          <w:lang w:val="bg-BG" w:eastAsia="en-US"/>
        </w:rPr>
        <w:t xml:space="preserve"> 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1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ноември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–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ден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на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народните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будители</w:t>
      </w:r>
      <w:proofErr w:type="spellEnd"/>
    </w:p>
    <w:p w:rsidR="00151D20" w:rsidRPr="005128C6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</w:p>
    <w:p w:rsidR="00151D20" w:rsidRPr="00D133F8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  <w:r w:rsidRPr="00D133F8">
        <w:rPr>
          <w:rFonts w:ascii="Arial" w:eastAsia="Times New Roman" w:hAnsi="Arial" w:cs="Arial"/>
          <w:sz w:val="28"/>
          <w:szCs w:val="28"/>
          <w:lang w:eastAsia="en-US"/>
        </w:rPr>
        <w:t>1</w:t>
      </w:r>
      <w:r>
        <w:rPr>
          <w:rFonts w:ascii="Arial" w:eastAsia="Times New Roman" w:hAnsi="Arial" w:cs="Arial"/>
          <w:sz w:val="28"/>
          <w:szCs w:val="28"/>
          <w:lang w:val="bg-BG" w:eastAsia="en-US"/>
        </w:rPr>
        <w:t>0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>.</w:t>
      </w:r>
      <w:r w:rsidRPr="00D133F8">
        <w:rPr>
          <w:rFonts w:ascii="Arial" w:eastAsia="Times New Roman" w:hAnsi="Arial" w:cs="Arial"/>
          <w:sz w:val="28"/>
          <w:szCs w:val="28"/>
          <w:lang w:val="bg-BG" w:eastAsia="en-US"/>
        </w:rPr>
        <w:t xml:space="preserve"> 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r w:rsidRPr="00D133F8">
        <w:rPr>
          <w:rFonts w:ascii="Arial" w:eastAsia="Times New Roman" w:hAnsi="Arial" w:cs="Arial"/>
          <w:sz w:val="28"/>
          <w:szCs w:val="28"/>
          <w:lang w:val="bg-BG" w:eastAsia="en-US"/>
        </w:rPr>
        <w:t xml:space="preserve"> </w:t>
      </w:r>
      <w:proofErr w:type="spellStart"/>
      <w:proofErr w:type="gram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м.декември</w:t>
      </w:r>
      <w:proofErr w:type="spellEnd"/>
      <w:proofErr w:type="gram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–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Седмица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на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четенето-Обявен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от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МОН</w:t>
      </w:r>
    </w:p>
    <w:p w:rsidR="00151D20" w:rsidRPr="005128C6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</w:p>
    <w:p w:rsidR="00151D20" w:rsidRPr="00D133F8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  <w:r w:rsidRPr="00D133F8">
        <w:rPr>
          <w:rFonts w:ascii="Arial" w:eastAsia="Times New Roman" w:hAnsi="Arial" w:cs="Arial"/>
          <w:sz w:val="28"/>
          <w:szCs w:val="28"/>
          <w:lang w:eastAsia="en-US"/>
        </w:rPr>
        <w:t>1</w:t>
      </w:r>
      <w:proofErr w:type="spellStart"/>
      <w:r>
        <w:rPr>
          <w:rFonts w:ascii="Arial" w:eastAsia="Times New Roman" w:hAnsi="Arial" w:cs="Arial"/>
          <w:sz w:val="28"/>
          <w:szCs w:val="28"/>
          <w:lang w:val="bg-BG" w:eastAsia="en-US"/>
        </w:rPr>
        <w:t>1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>.</w:t>
      </w:r>
      <w:r w:rsidRPr="00D133F8">
        <w:rPr>
          <w:rFonts w:ascii="Arial" w:eastAsia="Times New Roman" w:hAnsi="Arial" w:cs="Arial"/>
          <w:sz w:val="28"/>
          <w:szCs w:val="28"/>
          <w:lang w:val="bg-BG" w:eastAsia="en-US"/>
        </w:rPr>
        <w:t xml:space="preserve"> 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r w:rsidRPr="00D133F8">
        <w:rPr>
          <w:rFonts w:ascii="Arial" w:eastAsia="Times New Roman" w:hAnsi="Arial" w:cs="Arial"/>
          <w:sz w:val="28"/>
          <w:szCs w:val="28"/>
          <w:lang w:val="bg-BG"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Отбелязване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на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коледните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празници</w:t>
      </w:r>
      <w:proofErr w:type="spellEnd"/>
    </w:p>
    <w:p w:rsidR="00151D20" w:rsidRPr="005128C6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 w:eastAsia="en-US"/>
        </w:rPr>
      </w:pPr>
    </w:p>
    <w:p w:rsidR="00151D20" w:rsidRPr="005128C6" w:rsidRDefault="00151D20" w:rsidP="00151D2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US"/>
        </w:rPr>
      </w:pPr>
      <w:r w:rsidRPr="00D133F8">
        <w:rPr>
          <w:rFonts w:ascii="Arial" w:eastAsia="Times New Roman" w:hAnsi="Arial" w:cs="Arial"/>
          <w:sz w:val="28"/>
          <w:szCs w:val="28"/>
          <w:lang w:eastAsia="en-US"/>
        </w:rPr>
        <w:t>1</w:t>
      </w:r>
      <w:r>
        <w:rPr>
          <w:rFonts w:ascii="Arial" w:eastAsia="Times New Roman" w:hAnsi="Arial" w:cs="Arial"/>
          <w:sz w:val="28"/>
          <w:szCs w:val="28"/>
          <w:lang w:val="bg-BG" w:eastAsia="en-US"/>
        </w:rPr>
        <w:t>2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>.</w:t>
      </w:r>
      <w:r w:rsidRPr="00D133F8">
        <w:rPr>
          <w:rFonts w:ascii="Arial" w:eastAsia="Times New Roman" w:hAnsi="Arial" w:cs="Arial"/>
          <w:sz w:val="28"/>
          <w:szCs w:val="28"/>
          <w:lang w:val="bg-BG" w:eastAsia="en-US"/>
        </w:rPr>
        <w:t xml:space="preserve"> </w:t>
      </w:r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r w:rsidRPr="00D133F8">
        <w:rPr>
          <w:rFonts w:ascii="Arial" w:eastAsia="Times New Roman" w:hAnsi="Arial" w:cs="Arial"/>
          <w:sz w:val="28"/>
          <w:szCs w:val="28"/>
          <w:lang w:val="bg-BG"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Посрещане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на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Нова</w:t>
      </w:r>
      <w:proofErr w:type="spellEnd"/>
      <w:r w:rsidRPr="005128C6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5128C6">
        <w:rPr>
          <w:rFonts w:ascii="Arial" w:eastAsia="Times New Roman" w:hAnsi="Arial" w:cs="Arial"/>
          <w:sz w:val="28"/>
          <w:szCs w:val="28"/>
          <w:lang w:eastAsia="en-US"/>
        </w:rPr>
        <w:t>година</w:t>
      </w:r>
      <w:proofErr w:type="spellEnd"/>
    </w:p>
    <w:p w:rsidR="00151D20" w:rsidRPr="00D133F8" w:rsidRDefault="00151D20" w:rsidP="00151D20">
      <w:pPr>
        <w:spacing w:line="240" w:lineRule="auto"/>
        <w:rPr>
          <w:rStyle w:val="d2edcug0"/>
          <w:sz w:val="28"/>
          <w:szCs w:val="28"/>
          <w:lang w:val="bg-BG"/>
        </w:rPr>
      </w:pPr>
    </w:p>
    <w:p w:rsidR="00151D20" w:rsidRPr="00D133F8" w:rsidRDefault="00151D20" w:rsidP="00151D20">
      <w:pPr>
        <w:spacing w:line="240" w:lineRule="auto"/>
        <w:rPr>
          <w:rStyle w:val="d2edcug0"/>
          <w:sz w:val="28"/>
          <w:szCs w:val="28"/>
          <w:lang w:val="bg-BG"/>
        </w:rPr>
      </w:pPr>
      <w:r w:rsidRPr="00D133F8">
        <w:rPr>
          <w:rStyle w:val="d2edcug0"/>
          <w:b/>
          <w:sz w:val="28"/>
          <w:szCs w:val="28"/>
          <w:lang w:val="bg-BG"/>
        </w:rPr>
        <w:t>1</w:t>
      </w:r>
      <w:r>
        <w:rPr>
          <w:rStyle w:val="d2edcug0"/>
          <w:b/>
          <w:sz w:val="28"/>
          <w:szCs w:val="28"/>
          <w:lang w:val="bg-BG"/>
        </w:rPr>
        <w:t>5</w:t>
      </w:r>
      <w:r w:rsidRPr="00D133F8">
        <w:rPr>
          <w:rStyle w:val="d2edcug0"/>
          <w:sz w:val="28"/>
          <w:szCs w:val="28"/>
          <w:lang w:val="bg-BG"/>
        </w:rPr>
        <w:t>.  Заседание на Читалищното Настоятелство.</w:t>
      </w:r>
    </w:p>
    <w:p w:rsidR="00151D20" w:rsidRPr="00D133F8" w:rsidRDefault="00151D20" w:rsidP="00151D20">
      <w:pPr>
        <w:spacing w:line="240" w:lineRule="auto"/>
        <w:rPr>
          <w:rStyle w:val="d2edcug0"/>
          <w:sz w:val="28"/>
          <w:szCs w:val="28"/>
          <w:lang w:val="bg-BG"/>
        </w:rPr>
      </w:pPr>
    </w:p>
    <w:p w:rsidR="00151D20" w:rsidRPr="00D133F8" w:rsidRDefault="00151D20" w:rsidP="00151D20">
      <w:pPr>
        <w:spacing w:line="240" w:lineRule="auto"/>
        <w:rPr>
          <w:rStyle w:val="d2edcug0"/>
          <w:sz w:val="28"/>
          <w:szCs w:val="28"/>
          <w:lang w:val="bg-BG"/>
        </w:rPr>
      </w:pPr>
    </w:p>
    <w:p w:rsidR="00151D20" w:rsidRPr="00D133F8" w:rsidRDefault="00151D20" w:rsidP="00151D20">
      <w:pPr>
        <w:spacing w:line="240" w:lineRule="auto"/>
        <w:rPr>
          <w:rStyle w:val="d2edcug0"/>
          <w:sz w:val="28"/>
          <w:szCs w:val="28"/>
          <w:lang w:val="bg-BG"/>
        </w:rPr>
      </w:pPr>
      <w:r w:rsidRPr="00D133F8">
        <w:rPr>
          <w:rStyle w:val="d2edcug0"/>
          <w:sz w:val="28"/>
          <w:szCs w:val="28"/>
          <w:lang w:val="bg-BG"/>
        </w:rPr>
        <w:t xml:space="preserve">Дата: </w:t>
      </w:r>
      <w:r>
        <w:rPr>
          <w:rStyle w:val="d2edcug0"/>
          <w:sz w:val="28"/>
          <w:szCs w:val="28"/>
        </w:rPr>
        <w:t>31</w:t>
      </w:r>
      <w:r w:rsidRPr="00D133F8">
        <w:rPr>
          <w:rStyle w:val="d2edcug0"/>
          <w:sz w:val="28"/>
          <w:szCs w:val="28"/>
          <w:lang w:val="bg-BG"/>
        </w:rPr>
        <w:t>.01.2024г.                                                                Секретар:………..</w:t>
      </w:r>
    </w:p>
    <w:p w:rsidR="00151D20" w:rsidRPr="00D133F8" w:rsidRDefault="00151D20" w:rsidP="00151D20">
      <w:pPr>
        <w:spacing w:line="240" w:lineRule="auto"/>
        <w:ind w:left="5760" w:firstLine="720"/>
        <w:rPr>
          <w:rStyle w:val="d2edcug0"/>
          <w:sz w:val="28"/>
          <w:szCs w:val="28"/>
          <w:lang w:val="bg-BG"/>
        </w:rPr>
      </w:pPr>
      <w:r w:rsidRPr="00D133F8">
        <w:rPr>
          <w:rStyle w:val="d2edcug0"/>
          <w:sz w:val="28"/>
          <w:szCs w:val="28"/>
          <w:lang w:val="bg-BG"/>
        </w:rPr>
        <w:t>/Р.Ангелова/</w:t>
      </w:r>
    </w:p>
    <w:p w:rsidR="00660EC5" w:rsidRPr="00A4048F" w:rsidRDefault="00660EC5" w:rsidP="00A4048F">
      <w:pPr>
        <w:pStyle w:val="BodyTextIndent"/>
        <w:ind w:firstLine="0"/>
      </w:pPr>
    </w:p>
    <w:p w:rsidR="00660EC5" w:rsidRDefault="00660EC5" w:rsidP="00660EC5">
      <w:pPr>
        <w:jc w:val="center"/>
        <w:rPr>
          <w:lang w:val="bg-BG"/>
        </w:rPr>
      </w:pPr>
      <w:r>
        <w:rPr>
          <w:lang w:val="bg-BG"/>
        </w:rPr>
        <w:t>УСТАВ</w:t>
      </w:r>
    </w:p>
    <w:p w:rsidR="00660EC5" w:rsidRDefault="00660EC5" w:rsidP="00660EC5">
      <w:pPr>
        <w:jc w:val="center"/>
        <w:rPr>
          <w:lang w:val="bg-BG"/>
        </w:rPr>
      </w:pPr>
      <w:r>
        <w:rPr>
          <w:lang w:val="bg-BG"/>
        </w:rPr>
        <w:t>НА НАРОДНО ЧИТАЛИЩЕ “РОДОПСКА ПРОБУДА 1935”</w:t>
      </w:r>
    </w:p>
    <w:p w:rsidR="00660EC5" w:rsidRDefault="00660EC5" w:rsidP="00660EC5">
      <w:pPr>
        <w:jc w:val="center"/>
        <w:rPr>
          <w:lang w:val="bg-BG"/>
        </w:rPr>
      </w:pPr>
      <w:r>
        <w:rPr>
          <w:lang w:val="bg-BG"/>
        </w:rPr>
        <w:t>Село ТИХОМИР, община КИРКОВО</w:t>
      </w:r>
    </w:p>
    <w:p w:rsidR="00660EC5" w:rsidRDefault="00660EC5" w:rsidP="00660EC5">
      <w:pPr>
        <w:rPr>
          <w:lang w:val="bg-BG"/>
        </w:rPr>
      </w:pPr>
    </w:p>
    <w:p w:rsidR="00660EC5" w:rsidRDefault="00660EC5" w:rsidP="00660EC5">
      <w:pPr>
        <w:rPr>
          <w:lang w:val="bg-BG"/>
        </w:rPr>
      </w:pPr>
    </w:p>
    <w:p w:rsidR="00660EC5" w:rsidRDefault="00660EC5" w:rsidP="00660EC5">
      <w:pPr>
        <w:rPr>
          <w:lang w:val="bg-BG"/>
        </w:rPr>
      </w:pPr>
    </w:p>
    <w:p w:rsidR="00660EC5" w:rsidRDefault="00660EC5" w:rsidP="00660EC5">
      <w:pPr>
        <w:ind w:firstLine="561"/>
        <w:rPr>
          <w:lang w:val="bg-BG"/>
        </w:rPr>
      </w:pPr>
    </w:p>
    <w:p w:rsidR="00660EC5" w:rsidRDefault="00660EC5" w:rsidP="00660EC5">
      <w:pPr>
        <w:pStyle w:val="Heading2"/>
      </w:pPr>
      <w:r>
        <w:t>ГЛАВА ПЪРВА</w:t>
      </w:r>
    </w:p>
    <w:p w:rsidR="00660EC5" w:rsidRDefault="00660EC5" w:rsidP="00660EC5">
      <w:pPr>
        <w:pStyle w:val="Heading1"/>
        <w:ind w:firstLine="561"/>
      </w:pPr>
      <w:r>
        <w:t>ОБЩИ ПОЛОЖЕНИЯ</w:t>
      </w:r>
    </w:p>
    <w:p w:rsidR="00660EC5" w:rsidRDefault="00660EC5" w:rsidP="00660EC5">
      <w:pPr>
        <w:rPr>
          <w:lang w:val="bg-BG"/>
        </w:rPr>
      </w:pPr>
    </w:p>
    <w:p w:rsidR="00660EC5" w:rsidRDefault="00660EC5" w:rsidP="00660EC5">
      <w:pPr>
        <w:ind w:firstLine="561"/>
        <w:rPr>
          <w:lang w:val="bg-BG"/>
        </w:rPr>
      </w:pPr>
      <w:r>
        <w:rPr>
          <w:lang w:val="bg-BG"/>
        </w:rPr>
        <w:t xml:space="preserve">Чл.1. </w:t>
      </w:r>
      <w:r w:rsidRPr="00A07734">
        <w:rPr>
          <w:lang w:val="bg-BG"/>
        </w:rPr>
        <w:t>Народно читалище „Родопска пробуда 1935”</w:t>
      </w:r>
      <w:r>
        <w:rPr>
          <w:lang w:val="bg-BG"/>
        </w:rPr>
        <w:t xml:space="preserve"> е традиционно, самоуправляващо се, българско, културно – просветно сдружение с нестопанска цел, </w:t>
      </w:r>
      <w:r w:rsidRPr="00A07734">
        <w:rPr>
          <w:lang w:val="bg-BG"/>
        </w:rPr>
        <w:t>в обществена полза</w:t>
      </w:r>
      <w:r>
        <w:rPr>
          <w:lang w:val="bg-BG"/>
        </w:rPr>
        <w:t>, изградено върху принципите на доброволността, демократизма и автономията. То няма политическа насоченост и в дейността му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660EC5" w:rsidRDefault="00660EC5" w:rsidP="00660EC5">
      <w:pPr>
        <w:pStyle w:val="BodyTextIndent"/>
      </w:pPr>
      <w:r>
        <w:t>Чл.2. Читалището е самостоятелна институция, която работи във взаимодействие с учебни заведения, обществени организации и други структури, които извършват определена културно – просветна или образователна дейност.</w:t>
      </w:r>
    </w:p>
    <w:p w:rsidR="00660EC5" w:rsidRPr="00A07734" w:rsidRDefault="00660EC5" w:rsidP="00660EC5">
      <w:pPr>
        <w:pStyle w:val="BodyTextIndent"/>
      </w:pPr>
      <w:r>
        <w:t xml:space="preserve">Чл.3. Читалището се съюзява, сътрудничи и координира своята дейност с други читалища на територията на Република България, за защита на своите интереси и за провеждане на съвместни дейности и инициативи като: </w:t>
      </w:r>
      <w:r w:rsidRPr="00A07734">
        <w:t>фестивали, събори, тържества и др. на местно или регионално ниво.</w:t>
      </w:r>
    </w:p>
    <w:p w:rsidR="00660EC5" w:rsidRDefault="00660EC5" w:rsidP="00660EC5">
      <w:pPr>
        <w:pStyle w:val="BodyTextIndent"/>
        <w:rPr>
          <w:lang w:val="ru-RU"/>
        </w:rPr>
      </w:pPr>
      <w:r>
        <w:t xml:space="preserve">Чл.4. Читалището е юридическо лице с нестопанска цел, </w:t>
      </w:r>
      <w:r w:rsidRPr="00A07734">
        <w:t>с обществено полезна дейност</w:t>
      </w:r>
      <w:r>
        <w:t xml:space="preserve">, с наименование: НАРОДНО ЧИТАЛИЩЕ </w:t>
      </w:r>
      <w:r w:rsidRPr="00A07734">
        <w:t>“Родопска пробуда 1935”,</w:t>
      </w:r>
      <w:r>
        <w:t xml:space="preserve"> със седалище и адрес на управление – село Тихомир, община Кирково, област Кърджали.</w:t>
      </w:r>
    </w:p>
    <w:p w:rsidR="00660EC5" w:rsidRDefault="00660EC5" w:rsidP="00660EC5">
      <w:pPr>
        <w:pStyle w:val="BodyTextIndent"/>
      </w:pPr>
    </w:p>
    <w:p w:rsidR="00660EC5" w:rsidRDefault="00660EC5" w:rsidP="00660EC5">
      <w:pPr>
        <w:pStyle w:val="BodyTextIndent"/>
        <w:rPr>
          <w:u w:val="single"/>
          <w:lang w:val="ru-RU"/>
        </w:rPr>
      </w:pPr>
      <w:r>
        <w:rPr>
          <w:u w:val="single"/>
          <w:lang w:val="ru-RU"/>
        </w:rPr>
        <w:t>ГЛАВА ВТОРА</w:t>
      </w:r>
    </w:p>
    <w:p w:rsidR="00660EC5" w:rsidRDefault="00660EC5" w:rsidP="00660EC5">
      <w:pPr>
        <w:pStyle w:val="BodyTextIndent"/>
        <w:rPr>
          <w:u w:val="single"/>
        </w:rPr>
      </w:pPr>
      <w:r>
        <w:rPr>
          <w:u w:val="single"/>
        </w:rPr>
        <w:t>ЦЕЛИ</w:t>
      </w:r>
    </w:p>
    <w:p w:rsidR="00660EC5" w:rsidRDefault="00660EC5" w:rsidP="00660EC5">
      <w:pPr>
        <w:pStyle w:val="BodyTextIndent"/>
      </w:pPr>
    </w:p>
    <w:p w:rsidR="00660EC5" w:rsidRDefault="00660EC5" w:rsidP="00660EC5">
      <w:pPr>
        <w:pStyle w:val="BodyTextIndent"/>
      </w:pPr>
      <w:r>
        <w:t>Чл.5. Целта на читалището е да задоволява потребностите на гражданите, свързани със:</w:t>
      </w:r>
    </w:p>
    <w:p w:rsidR="00660EC5" w:rsidRDefault="00660EC5" w:rsidP="00660EC5">
      <w:pPr>
        <w:pStyle w:val="BodyTextIndent"/>
      </w:pPr>
      <w:r>
        <w:t>А) развитие и обогатяване на културния живот;</w:t>
      </w:r>
    </w:p>
    <w:p w:rsidR="00660EC5" w:rsidRDefault="00660EC5" w:rsidP="00660EC5">
      <w:pPr>
        <w:pStyle w:val="BodyTextIndent"/>
      </w:pPr>
      <w:r>
        <w:t>Б) запазване на обичаите и традициите на българския народ;</w:t>
      </w:r>
    </w:p>
    <w:p w:rsidR="00660EC5" w:rsidRDefault="00660EC5" w:rsidP="00660EC5">
      <w:pPr>
        <w:pStyle w:val="BodyTextIndent"/>
      </w:pPr>
      <w:r>
        <w:t>В) разширяване на знанията на гражданите и приобщаването им към ценностите и постиженията на науката, изкуството и културата;</w:t>
      </w:r>
    </w:p>
    <w:p w:rsidR="00660EC5" w:rsidRDefault="00660EC5" w:rsidP="00660EC5">
      <w:pPr>
        <w:pStyle w:val="BodyTextIndent"/>
      </w:pPr>
      <w:r>
        <w:t>Г) възпитаване и утвърждаване на национално самосъзнание;</w:t>
      </w:r>
    </w:p>
    <w:p w:rsidR="00660EC5" w:rsidRPr="00A07734" w:rsidRDefault="00660EC5" w:rsidP="00660EC5">
      <w:pPr>
        <w:pStyle w:val="BodyTextIndent"/>
      </w:pPr>
      <w:r w:rsidRPr="00A07734">
        <w:t>Д) осигуряване на достъп до информация</w:t>
      </w:r>
    </w:p>
    <w:p w:rsidR="00660EC5" w:rsidRDefault="00660EC5" w:rsidP="00660EC5">
      <w:pPr>
        <w:pStyle w:val="BodyTextIndent"/>
      </w:pPr>
    </w:p>
    <w:p w:rsidR="00660EC5" w:rsidRDefault="00660EC5" w:rsidP="00660EC5">
      <w:pPr>
        <w:pStyle w:val="BodyTextIndent"/>
      </w:pPr>
      <w:r>
        <w:rPr>
          <w:u w:val="single"/>
        </w:rPr>
        <w:t>ГЛАВА ТРЕТА</w:t>
      </w:r>
    </w:p>
    <w:p w:rsidR="00660EC5" w:rsidRDefault="00660EC5" w:rsidP="00660EC5">
      <w:pPr>
        <w:pStyle w:val="BodyTextIndent"/>
        <w:rPr>
          <w:u w:val="single"/>
        </w:rPr>
      </w:pPr>
      <w:r>
        <w:rPr>
          <w:u w:val="single"/>
        </w:rPr>
        <w:t>ДЕЙНОСТИ</w:t>
      </w:r>
    </w:p>
    <w:p w:rsidR="00660EC5" w:rsidRDefault="00660EC5" w:rsidP="00660EC5">
      <w:pPr>
        <w:pStyle w:val="BodyTextIndent"/>
        <w:rPr>
          <w:u w:val="single"/>
        </w:rPr>
      </w:pPr>
    </w:p>
    <w:p w:rsidR="00660EC5" w:rsidRDefault="00660EC5" w:rsidP="00660EC5">
      <w:pPr>
        <w:pStyle w:val="BodyTextIndent"/>
      </w:pPr>
      <w:r>
        <w:t>Чл.6. (1) Читалището осъществява дейност в обществена полза, като:</w:t>
      </w:r>
    </w:p>
    <w:p w:rsidR="00660EC5" w:rsidRPr="00A07734" w:rsidRDefault="00660EC5" w:rsidP="00660EC5">
      <w:pPr>
        <w:pStyle w:val="BodyTextIndent"/>
      </w:pPr>
      <w:r>
        <w:t xml:space="preserve">А) урежда и поддържа библиотека, читалня, фото – фоно – филми и видеотеки, </w:t>
      </w:r>
      <w:r w:rsidRPr="00A07734">
        <w:t>създава и поддържа електронни информационни мрежи;</w:t>
      </w:r>
    </w:p>
    <w:p w:rsidR="00660EC5" w:rsidRDefault="00660EC5" w:rsidP="00660EC5">
      <w:pPr>
        <w:pStyle w:val="BodyTextIndent"/>
      </w:pPr>
      <w:r>
        <w:t>Б) развива и подпомага любителското художествено творчество;</w:t>
      </w:r>
    </w:p>
    <w:p w:rsidR="00660EC5" w:rsidRDefault="00660EC5" w:rsidP="00660EC5">
      <w:pPr>
        <w:pStyle w:val="BodyTextIndent"/>
      </w:pPr>
      <w:r>
        <w:t xml:space="preserve">В) организира школи, кръжоци и курсове, клубове, кино и видеопоказ, празненства, концерти и чествувания </w:t>
      </w:r>
      <w:r w:rsidRPr="00A07734">
        <w:t>и младежки дейности</w:t>
      </w:r>
      <w:r>
        <w:t>;</w:t>
      </w:r>
    </w:p>
    <w:p w:rsidR="00660EC5" w:rsidRDefault="00660EC5" w:rsidP="00660EC5">
      <w:pPr>
        <w:pStyle w:val="BodyTextIndent"/>
      </w:pPr>
      <w:r>
        <w:t>Г) събира и разпространява знания за родния край;</w:t>
      </w:r>
    </w:p>
    <w:p w:rsidR="00660EC5" w:rsidRDefault="00660EC5" w:rsidP="00660EC5">
      <w:pPr>
        <w:pStyle w:val="BodyTextIndent"/>
      </w:pPr>
      <w:r>
        <w:t xml:space="preserve">Д) създава и съхранява музейни </w:t>
      </w:r>
      <w:r w:rsidRPr="00A07734">
        <w:t>сбирки, съгласно Закона за културното наследство;</w:t>
      </w:r>
    </w:p>
    <w:p w:rsidR="00660EC5" w:rsidRDefault="00660EC5" w:rsidP="00660EC5">
      <w:pPr>
        <w:pStyle w:val="BodyTextIndent"/>
      </w:pPr>
      <w:r>
        <w:t>Е) осъществява социални дейности и услуги, подпомагащи лица и семейства, както и такива, свързани с отглеждането, възпитанието, обучението и уплътняването на свободното време на деца и млади хора;</w:t>
      </w:r>
    </w:p>
    <w:p w:rsidR="00660EC5" w:rsidRPr="00A07734" w:rsidRDefault="00660EC5" w:rsidP="00660EC5">
      <w:pPr>
        <w:pStyle w:val="BodyTextIndent"/>
      </w:pPr>
      <w:r>
        <w:t xml:space="preserve">Ж) </w:t>
      </w:r>
      <w:r w:rsidRPr="00A07734">
        <w:t>предоставя компютърни и интернет услуги;</w:t>
      </w:r>
    </w:p>
    <w:p w:rsidR="00660EC5" w:rsidRPr="00A07734" w:rsidRDefault="00660EC5" w:rsidP="00660EC5">
      <w:pPr>
        <w:pStyle w:val="BodyTextIndent"/>
      </w:pPr>
      <w:r w:rsidRPr="00A07734">
        <w:t>З) извършва и допълнителни дейности, които не са забранени от закона, подпомагащи изпълнението на основните функции;</w:t>
      </w:r>
    </w:p>
    <w:p w:rsidR="00660EC5" w:rsidRDefault="00660EC5" w:rsidP="00660EC5">
      <w:pPr>
        <w:ind w:firstLine="720"/>
        <w:jc w:val="both"/>
        <w:rPr>
          <w:lang w:val="bg-BG"/>
        </w:rPr>
      </w:pPr>
      <w:r>
        <w:rPr>
          <w:lang w:val="ru-RU"/>
        </w:rPr>
        <w:t xml:space="preserve">Чл. 7 </w:t>
      </w:r>
      <w:proofErr w:type="spellStart"/>
      <w:r>
        <w:rPr>
          <w:lang w:val="ru-RU"/>
        </w:rPr>
        <w:t>Читалището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провежда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възпитателна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съобразно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своите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основни</w:t>
      </w:r>
      <w:proofErr w:type="spellEnd"/>
      <w:r>
        <w:rPr>
          <w:lang w:val="ru-RU"/>
        </w:rPr>
        <w:t xml:space="preserve"> цели.</w:t>
      </w:r>
    </w:p>
    <w:p w:rsidR="00660EC5" w:rsidRPr="00A07734" w:rsidRDefault="00660EC5" w:rsidP="00660EC5">
      <w:pPr>
        <w:ind w:firstLine="720"/>
        <w:jc w:val="both"/>
        <w:rPr>
          <w:lang w:val="bg-BG"/>
        </w:rPr>
      </w:pPr>
      <w:r>
        <w:rPr>
          <w:lang w:val="bg-BG"/>
        </w:rPr>
        <w:t xml:space="preserve">Чл. 8 </w:t>
      </w:r>
      <w:r w:rsidRPr="00A07734">
        <w:rPr>
          <w:lang w:val="bg-BG"/>
        </w:rPr>
        <w:t>Читалището няма право възмездно или безвъзмездно да предоставя притежавано или ползвано от него движимо или недвижимо имущество за:</w:t>
      </w:r>
    </w:p>
    <w:p w:rsidR="00660EC5" w:rsidRPr="00A07734" w:rsidRDefault="00660EC5" w:rsidP="00660EC5">
      <w:pPr>
        <w:numPr>
          <w:ilvl w:val="0"/>
          <w:numId w:val="6"/>
        </w:numPr>
        <w:spacing w:after="0" w:line="240" w:lineRule="auto"/>
        <w:jc w:val="both"/>
        <w:rPr>
          <w:lang w:val="bg-BG"/>
        </w:rPr>
      </w:pPr>
      <w:r w:rsidRPr="00A07734">
        <w:rPr>
          <w:lang w:val="bg-BG"/>
        </w:rPr>
        <w:t>хазартни игри и нощни заведения;</w:t>
      </w:r>
    </w:p>
    <w:p w:rsidR="00660EC5" w:rsidRPr="00A07734" w:rsidRDefault="00660EC5" w:rsidP="00660EC5">
      <w:pPr>
        <w:numPr>
          <w:ilvl w:val="0"/>
          <w:numId w:val="6"/>
        </w:numPr>
        <w:spacing w:after="0" w:line="240" w:lineRule="auto"/>
        <w:jc w:val="both"/>
        <w:rPr>
          <w:lang w:val="bg-BG"/>
        </w:rPr>
      </w:pPr>
      <w:r w:rsidRPr="00A07734">
        <w:rPr>
          <w:lang w:val="bg-BG"/>
        </w:rPr>
        <w:t>за дейност на нерегистрирани от Закона за вероизповеданията религиозни общности и юридически лица с нестопанска цел на такива общности;</w:t>
      </w:r>
    </w:p>
    <w:p w:rsidR="00660EC5" w:rsidRPr="00A07734" w:rsidRDefault="00660EC5" w:rsidP="00660EC5">
      <w:pPr>
        <w:numPr>
          <w:ilvl w:val="0"/>
          <w:numId w:val="6"/>
        </w:numPr>
        <w:spacing w:after="0" w:line="240" w:lineRule="auto"/>
        <w:jc w:val="both"/>
        <w:rPr>
          <w:lang w:val="bg-BG"/>
        </w:rPr>
      </w:pPr>
      <w:r w:rsidRPr="00A07734">
        <w:rPr>
          <w:lang w:val="bg-BG"/>
        </w:rPr>
        <w:t>за постоянно ползване от политически партии и организации;</w:t>
      </w:r>
    </w:p>
    <w:p w:rsidR="00660EC5" w:rsidRPr="00BD6257" w:rsidRDefault="00660EC5" w:rsidP="00660EC5">
      <w:pPr>
        <w:numPr>
          <w:ilvl w:val="0"/>
          <w:numId w:val="6"/>
        </w:numPr>
        <w:spacing w:after="0" w:line="240" w:lineRule="auto"/>
        <w:jc w:val="both"/>
        <w:rPr>
          <w:b/>
          <w:lang w:val="bg-BG"/>
        </w:rPr>
      </w:pPr>
      <w:r w:rsidRPr="00A07734">
        <w:rPr>
          <w:lang w:val="bg-BG"/>
        </w:rPr>
        <w:t>на председателя, секретаря, членовете на настоятелството и проверителната комисия и на членовете на техните семейства</w:t>
      </w:r>
      <w:r w:rsidRPr="00BD6257">
        <w:rPr>
          <w:b/>
          <w:lang w:val="bg-BG"/>
        </w:rPr>
        <w:t>.</w:t>
      </w:r>
    </w:p>
    <w:p w:rsidR="00660EC5" w:rsidRDefault="00660EC5" w:rsidP="00660EC5">
      <w:pPr>
        <w:pStyle w:val="BodyTextIndent"/>
        <w:rPr>
          <w:u w:val="single"/>
        </w:rPr>
      </w:pPr>
    </w:p>
    <w:p w:rsidR="00660EC5" w:rsidRDefault="00660EC5" w:rsidP="00660EC5">
      <w:pPr>
        <w:pStyle w:val="BodyTextIndent"/>
        <w:rPr>
          <w:u w:val="single"/>
          <w:lang w:val="ru-RU"/>
        </w:rPr>
      </w:pPr>
      <w:r>
        <w:rPr>
          <w:u w:val="single"/>
        </w:rPr>
        <w:t>ГЛАВА ЧЕТВЪРТА</w:t>
      </w:r>
    </w:p>
    <w:p w:rsidR="00660EC5" w:rsidRDefault="00660EC5" w:rsidP="00660EC5">
      <w:pPr>
        <w:pStyle w:val="BodyTextIndent"/>
        <w:rPr>
          <w:u w:val="single"/>
        </w:rPr>
      </w:pPr>
      <w:r>
        <w:rPr>
          <w:u w:val="single"/>
        </w:rPr>
        <w:t>ЧЛЕНСТВО</w:t>
      </w:r>
    </w:p>
    <w:p w:rsidR="00660EC5" w:rsidRDefault="00660EC5" w:rsidP="00660EC5">
      <w:pPr>
        <w:pStyle w:val="BodyTextIndent"/>
        <w:rPr>
          <w:u w:val="single"/>
        </w:rPr>
      </w:pPr>
    </w:p>
    <w:p w:rsidR="00660EC5" w:rsidRDefault="00660EC5" w:rsidP="00660EC5">
      <w:pPr>
        <w:pStyle w:val="BodyTextIndent"/>
      </w:pPr>
      <w:r>
        <w:t xml:space="preserve">Чл.9 Народно читалище </w:t>
      </w:r>
      <w:r>
        <w:rPr>
          <w:b/>
        </w:rPr>
        <w:t>“</w:t>
      </w:r>
      <w:r w:rsidRPr="00A07734">
        <w:t>Родопска пробуда 1935”</w:t>
      </w:r>
      <w:r w:rsidRPr="00020A90">
        <w:rPr>
          <w:b/>
        </w:rPr>
        <w:t xml:space="preserve"> </w:t>
      </w:r>
      <w:r>
        <w:t>е наследник и приемник на името и традициите на учреденото през 1935 г. в село Тихомир читалище “Родопска пробуда 1935”, съгласно Закона за народните читалища.</w:t>
      </w:r>
    </w:p>
    <w:p w:rsidR="00660EC5" w:rsidRDefault="00660EC5" w:rsidP="00660EC5">
      <w:pPr>
        <w:pStyle w:val="BodyTextIndent"/>
      </w:pPr>
      <w:r>
        <w:t>Чл.10 Членовете на читалището са: индивидуални, колективни и почетни.</w:t>
      </w:r>
    </w:p>
    <w:p w:rsidR="00660EC5" w:rsidRDefault="00660EC5" w:rsidP="00660EC5">
      <w:pPr>
        <w:pStyle w:val="BodyTextIndent"/>
      </w:pPr>
      <w:r>
        <w:t>1. Индивидуалните членове са български граждани. Те биват действителни и спомагателни:</w:t>
      </w:r>
    </w:p>
    <w:p w:rsidR="00660EC5" w:rsidRDefault="00660EC5" w:rsidP="00660EC5">
      <w:pPr>
        <w:pStyle w:val="BodyTextIndent"/>
      </w:pPr>
      <w:r>
        <w:t>а/ действителните членове са дееспособни лица,</w:t>
      </w:r>
      <w:r w:rsidRPr="005F7D6B">
        <w:rPr>
          <w:b/>
        </w:rPr>
        <w:t xml:space="preserve"> </w:t>
      </w:r>
      <w:r w:rsidRPr="00A07734">
        <w:t>навършили 18 години, които участват в дейността на читалището</w:t>
      </w:r>
      <w:r>
        <w:t>, плащат редовно определения по устава на читалището членски внос и имат право на глас, да избират и да бъдат избирани в ръководните органи на читалището;</w:t>
      </w:r>
    </w:p>
    <w:p w:rsidR="00660EC5" w:rsidRDefault="00660EC5" w:rsidP="00660EC5">
      <w:pPr>
        <w:pStyle w:val="BodyTextIndent"/>
      </w:pPr>
      <w:r>
        <w:t>б/ спомагателните членове са лица до 18 години, нямат право да избират и да бъдат избирани в органите на читалището и имат съвещателен глас.</w:t>
      </w:r>
    </w:p>
    <w:p w:rsidR="00660EC5" w:rsidRDefault="00660EC5" w:rsidP="00660EC5">
      <w:pPr>
        <w:pStyle w:val="BodyTextIndent"/>
        <w:tabs>
          <w:tab w:val="right" w:pos="935"/>
        </w:tabs>
      </w:pPr>
      <w:r>
        <w:lastRenderedPageBreak/>
        <w:t>2.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глас. Колективните членове могат да бъдат:</w:t>
      </w:r>
    </w:p>
    <w:p w:rsidR="00660EC5" w:rsidRDefault="00660EC5" w:rsidP="00660EC5">
      <w:pPr>
        <w:pStyle w:val="BodyTextIndent"/>
        <w:tabs>
          <w:tab w:val="right" w:pos="935"/>
        </w:tabs>
      </w:pPr>
      <w:r>
        <w:t>а/ професионални организации;</w:t>
      </w:r>
    </w:p>
    <w:p w:rsidR="00660EC5" w:rsidRDefault="00660EC5" w:rsidP="00660EC5">
      <w:pPr>
        <w:pStyle w:val="BodyTextIndent"/>
        <w:tabs>
          <w:tab w:val="right" w:pos="935"/>
        </w:tabs>
      </w:pPr>
      <w:r>
        <w:t>б/ стопански организации;</w:t>
      </w:r>
    </w:p>
    <w:p w:rsidR="00660EC5" w:rsidRDefault="00660EC5" w:rsidP="00660EC5">
      <w:pPr>
        <w:pStyle w:val="BodyTextIndent"/>
        <w:tabs>
          <w:tab w:val="right" w:pos="935"/>
        </w:tabs>
      </w:pPr>
      <w:r>
        <w:t>в/ търговски дружества;</w:t>
      </w:r>
    </w:p>
    <w:p w:rsidR="00660EC5" w:rsidRDefault="00660EC5" w:rsidP="00660EC5">
      <w:pPr>
        <w:pStyle w:val="BodyTextIndent"/>
        <w:tabs>
          <w:tab w:val="right" w:pos="935"/>
        </w:tabs>
      </w:pPr>
      <w:r>
        <w:t>г/ кооперации и сдружения;</w:t>
      </w:r>
    </w:p>
    <w:p w:rsidR="00660EC5" w:rsidRDefault="00660EC5" w:rsidP="00660EC5">
      <w:pPr>
        <w:pStyle w:val="BodyTextIndent"/>
        <w:tabs>
          <w:tab w:val="right" w:pos="935"/>
        </w:tabs>
      </w:pPr>
      <w:r>
        <w:t>д/ културно – просветни и любителски клубове и творчески колективи;</w:t>
      </w:r>
    </w:p>
    <w:p w:rsidR="00660EC5" w:rsidRDefault="00660EC5" w:rsidP="00660EC5">
      <w:pPr>
        <w:pStyle w:val="BodyTextIndent"/>
        <w:tabs>
          <w:tab w:val="right" w:pos="935"/>
        </w:tabs>
      </w:pPr>
      <w:r>
        <w:t>е/ други юридически лица с нестопанска цел.</w:t>
      </w:r>
    </w:p>
    <w:p w:rsidR="00660EC5" w:rsidRDefault="00660EC5" w:rsidP="00660EC5">
      <w:pPr>
        <w:pStyle w:val="BodyTextIndent"/>
        <w:tabs>
          <w:tab w:val="right" w:pos="935"/>
        </w:tabs>
      </w:pPr>
      <w:r>
        <w:t>3. Почетни членове могат да бъдат български и чужди граждани с изключителни заслуги към читалището.</w:t>
      </w:r>
    </w:p>
    <w:p w:rsidR="00660EC5" w:rsidRDefault="00660EC5" w:rsidP="00660EC5">
      <w:pPr>
        <w:pStyle w:val="BodyTextIndent"/>
        <w:tabs>
          <w:tab w:val="right" w:pos="935"/>
        </w:tabs>
      </w:pPr>
      <w:r>
        <w:t>Чл.11.1. Членуването в читалището е доброволно.</w:t>
      </w:r>
    </w:p>
    <w:p w:rsidR="00660EC5" w:rsidRDefault="00660EC5" w:rsidP="00660EC5">
      <w:pPr>
        <w:pStyle w:val="BodyTextIndent"/>
        <w:tabs>
          <w:tab w:val="right" w:pos="935"/>
        </w:tabs>
      </w:pPr>
      <w:r>
        <w:t>2.Кандидатът подава писмена молба до настоятелството, в която декларира, че е запознат с Устава и го приема. Кандидатите – юридически лица представят освен молба и преписи от документите си за регистрация и от решението на управителните си органи за членство в читалището.</w:t>
      </w:r>
    </w:p>
    <w:p w:rsidR="00660EC5" w:rsidRDefault="00660EC5" w:rsidP="00660EC5">
      <w:pPr>
        <w:pStyle w:val="BodyTextIndent"/>
        <w:ind w:firstLine="748"/>
      </w:pPr>
      <w:r>
        <w:t>3. Всеки член има право да бъде информиран за дейността на читалището, да се ползува от имуществото му и от резултатите от дейността му.</w:t>
      </w:r>
    </w:p>
    <w:p w:rsidR="00660EC5" w:rsidRDefault="00660EC5" w:rsidP="00660EC5">
      <w:pPr>
        <w:pStyle w:val="BodyTextIndent"/>
        <w:ind w:firstLine="748"/>
      </w:pPr>
      <w:r>
        <w:t>4. Всеки член на читалището е длъжен да заплаща редовно членския си внос.</w:t>
      </w:r>
    </w:p>
    <w:p w:rsidR="00660EC5" w:rsidRDefault="00660EC5" w:rsidP="00660EC5">
      <w:pPr>
        <w:pStyle w:val="BodyTextIndent"/>
        <w:ind w:firstLine="748"/>
      </w:pPr>
      <w:r>
        <w:t>5. Членските права и задължения на индивидуалните членове са непрехвърлими и не преминават върху други лица.</w:t>
      </w:r>
    </w:p>
    <w:p w:rsidR="00660EC5" w:rsidRDefault="00660EC5" w:rsidP="00660EC5">
      <w:pPr>
        <w:pStyle w:val="BodyTextIndent"/>
      </w:pPr>
      <w:r>
        <w:t>Чл.12 Прекратяването на членството се извършва чрез:</w:t>
      </w:r>
    </w:p>
    <w:p w:rsidR="00660EC5" w:rsidRPr="00A07734" w:rsidRDefault="00660EC5" w:rsidP="00660EC5">
      <w:pPr>
        <w:pStyle w:val="BodyTextIndent"/>
      </w:pPr>
      <w:r>
        <w:t xml:space="preserve">1. Изключване на съответния член на читалището от общото събрание по предложение на настоятелството, за системни нарушения на устава на читалището и злоупотреба с името и традициите на НЧ “Родопска пробуда 1935” село Тихомир, както и чрез освобождаване от Общото събрание поради незаплащане на определения с решение на общото събрание членски внос за период от 2 (две) последователни календарни години </w:t>
      </w:r>
      <w:r w:rsidRPr="00A07734">
        <w:t>и поради три последователни неучастия в заседанията на Общото събрание.</w:t>
      </w:r>
    </w:p>
    <w:p w:rsidR="00660EC5" w:rsidRDefault="00660EC5" w:rsidP="00660EC5">
      <w:pPr>
        <w:pStyle w:val="BodyTextIndent"/>
      </w:pPr>
      <w:r>
        <w:t>2. По писмена молба на съответния член на читалището, адресирана до настоятелството.</w:t>
      </w:r>
    </w:p>
    <w:p w:rsidR="00660EC5" w:rsidRDefault="00660EC5" w:rsidP="00660EC5">
      <w:pPr>
        <w:pStyle w:val="BodyTextIndent"/>
      </w:pPr>
      <w:r>
        <w:t>3. Поради смърт на съответния член на читалището или поставянето му под пълно запрещение.</w:t>
      </w:r>
    </w:p>
    <w:p w:rsidR="00660EC5" w:rsidRDefault="00660EC5" w:rsidP="00660EC5">
      <w:pPr>
        <w:pStyle w:val="BodyTextIndent"/>
      </w:pPr>
    </w:p>
    <w:p w:rsidR="00660EC5" w:rsidRDefault="00660EC5" w:rsidP="00660EC5">
      <w:pPr>
        <w:pStyle w:val="BodyTextIndent"/>
        <w:rPr>
          <w:u w:val="single"/>
        </w:rPr>
      </w:pPr>
      <w:r>
        <w:rPr>
          <w:u w:val="single"/>
        </w:rPr>
        <w:t>ГЛАВА ПЕТА</w:t>
      </w:r>
    </w:p>
    <w:p w:rsidR="00660EC5" w:rsidRDefault="00660EC5" w:rsidP="00660EC5">
      <w:pPr>
        <w:pStyle w:val="BodyTextIndent"/>
      </w:pPr>
      <w:r>
        <w:rPr>
          <w:u w:val="single"/>
        </w:rPr>
        <w:t>ОРГАНИ НА ЧИТАЛИЩЕТО</w:t>
      </w:r>
    </w:p>
    <w:p w:rsidR="00660EC5" w:rsidRDefault="00660EC5" w:rsidP="00660EC5">
      <w:pPr>
        <w:pStyle w:val="BodyTextIndent"/>
      </w:pPr>
    </w:p>
    <w:p w:rsidR="00660EC5" w:rsidRDefault="00660EC5" w:rsidP="00660EC5">
      <w:pPr>
        <w:pStyle w:val="BodyTextIndent"/>
      </w:pPr>
      <w:r>
        <w:t>Чл.13 Органи на читалището са: Общото събрание, Настоятелството и Проверителната комисия.</w:t>
      </w:r>
    </w:p>
    <w:p w:rsidR="00660EC5" w:rsidRDefault="00660EC5" w:rsidP="00660EC5">
      <w:pPr>
        <w:pStyle w:val="BodyTextIndent"/>
      </w:pPr>
      <w:r>
        <w:t>ОБЩО СЪБРАНИЕ</w:t>
      </w:r>
    </w:p>
    <w:p w:rsidR="00660EC5" w:rsidRDefault="00660EC5" w:rsidP="00660EC5">
      <w:pPr>
        <w:pStyle w:val="BodyTextIndent"/>
      </w:pPr>
      <w:r>
        <w:t>Чл.14 Върховен орган на читалището е Общото събрание.</w:t>
      </w:r>
    </w:p>
    <w:p w:rsidR="00660EC5" w:rsidRDefault="00660EC5" w:rsidP="00660EC5">
      <w:pPr>
        <w:pStyle w:val="BodyTextIndent"/>
      </w:pPr>
      <w:r>
        <w:t xml:space="preserve">1. Общото събрание на читалището се състои от всички членове на </w:t>
      </w:r>
      <w:r w:rsidRPr="00A07734">
        <w:t>НЧ “Родопска пробуда 1935”</w:t>
      </w:r>
      <w:r w:rsidRPr="004573FF">
        <w:rPr>
          <w:b/>
        </w:rPr>
        <w:t xml:space="preserve"> </w:t>
      </w:r>
      <w:r>
        <w:t>село Тихомир, имащи право на глас.</w:t>
      </w:r>
    </w:p>
    <w:p w:rsidR="00660EC5" w:rsidRDefault="00660EC5" w:rsidP="00660EC5">
      <w:pPr>
        <w:pStyle w:val="BodyTextIndent"/>
      </w:pPr>
      <w:r>
        <w:t>Чл.15 Общото събрание:</w:t>
      </w:r>
    </w:p>
    <w:p w:rsidR="00660EC5" w:rsidRDefault="00660EC5" w:rsidP="00660EC5">
      <w:pPr>
        <w:pStyle w:val="BodyTextIndent"/>
        <w:numPr>
          <w:ilvl w:val="0"/>
          <w:numId w:val="5"/>
        </w:numPr>
      </w:pPr>
      <w:r>
        <w:t>Изменя и допълва устава.</w:t>
      </w:r>
    </w:p>
    <w:p w:rsidR="00660EC5" w:rsidRDefault="00660EC5" w:rsidP="00660EC5">
      <w:pPr>
        <w:pStyle w:val="BodyTextIndent"/>
        <w:numPr>
          <w:ilvl w:val="0"/>
          <w:numId w:val="5"/>
        </w:numPr>
      </w:pPr>
      <w:r>
        <w:t>Избира и освобождава членове на настоятелството, проверителната комисия и председателя и определя броя на членовете им.</w:t>
      </w:r>
    </w:p>
    <w:p w:rsidR="00660EC5" w:rsidRDefault="00660EC5" w:rsidP="00660EC5">
      <w:pPr>
        <w:pStyle w:val="BodyTextIndent"/>
        <w:numPr>
          <w:ilvl w:val="0"/>
          <w:numId w:val="5"/>
        </w:numPr>
      </w:pPr>
      <w:r>
        <w:lastRenderedPageBreak/>
        <w:t>Приема вътрешните актове, необходими за организацията на дейността на читалището.</w:t>
      </w:r>
    </w:p>
    <w:p w:rsidR="00660EC5" w:rsidRDefault="00660EC5" w:rsidP="00660EC5">
      <w:pPr>
        <w:pStyle w:val="BodyTextIndent"/>
        <w:numPr>
          <w:ilvl w:val="0"/>
          <w:numId w:val="5"/>
        </w:numPr>
      </w:pPr>
      <w:r>
        <w:t xml:space="preserve">Изключва членове на читалището, по предложение на настоятелството, на основание чл.12, т.1 от Устава на </w:t>
      </w:r>
      <w:r w:rsidRPr="00A07734">
        <w:t>НЧ “Родопска пробуда 1935”.</w:t>
      </w:r>
    </w:p>
    <w:p w:rsidR="00660EC5" w:rsidRDefault="00660EC5" w:rsidP="00660EC5">
      <w:pPr>
        <w:pStyle w:val="BodyTextIndent"/>
        <w:numPr>
          <w:ilvl w:val="0"/>
          <w:numId w:val="5"/>
        </w:numPr>
      </w:pPr>
      <w:r>
        <w:t>Определя основните насоки за дейността на читалището.</w:t>
      </w:r>
    </w:p>
    <w:p w:rsidR="00660EC5" w:rsidRDefault="00660EC5" w:rsidP="00660EC5">
      <w:pPr>
        <w:pStyle w:val="BodyTextIndent"/>
        <w:numPr>
          <w:ilvl w:val="0"/>
          <w:numId w:val="5"/>
        </w:numPr>
      </w:pPr>
      <w:r>
        <w:t>Взема решения за членуване или за прекратяване на членство на читалището в читалищно сдружение или други организации.</w:t>
      </w:r>
    </w:p>
    <w:p w:rsidR="00660EC5" w:rsidRDefault="00660EC5" w:rsidP="00660EC5">
      <w:pPr>
        <w:pStyle w:val="BodyTextIndent"/>
        <w:numPr>
          <w:ilvl w:val="0"/>
          <w:numId w:val="5"/>
        </w:numPr>
      </w:pPr>
      <w:r>
        <w:t xml:space="preserve">Приема бюджета на читалището – </w:t>
      </w:r>
      <w:r w:rsidRPr="00A07734">
        <w:t>до 30 март на следващата година.</w:t>
      </w:r>
    </w:p>
    <w:p w:rsidR="00660EC5" w:rsidRDefault="00660EC5" w:rsidP="00660EC5">
      <w:pPr>
        <w:pStyle w:val="BodyTextIndent"/>
        <w:numPr>
          <w:ilvl w:val="0"/>
          <w:numId w:val="5"/>
        </w:numPr>
      </w:pPr>
      <w:r>
        <w:t xml:space="preserve">Приема годишния отчет за дейността на настоятелството и проверителната комисия – </w:t>
      </w:r>
      <w:r w:rsidRPr="00A07734">
        <w:t>до 30 март на следващата година.</w:t>
      </w:r>
    </w:p>
    <w:p w:rsidR="00660EC5" w:rsidRDefault="00660EC5" w:rsidP="00660EC5">
      <w:pPr>
        <w:pStyle w:val="BodyTextIndent"/>
        <w:numPr>
          <w:ilvl w:val="0"/>
          <w:numId w:val="5"/>
        </w:numPr>
      </w:pPr>
      <w:r>
        <w:t>Определя размера на членския внос за всяка календарна година, по предложение на настоятелството на читалището.</w:t>
      </w:r>
    </w:p>
    <w:p w:rsidR="00660EC5" w:rsidRDefault="00660EC5" w:rsidP="00660EC5">
      <w:pPr>
        <w:pStyle w:val="BodyTextIndent"/>
        <w:numPr>
          <w:ilvl w:val="0"/>
          <w:numId w:val="5"/>
        </w:numPr>
      </w:pPr>
      <w:r>
        <w:t>Отменя решения на органи на читалището, които противоречат на закона, устава или други вътрешни актове, регламентиращи дейността на читалището.</w:t>
      </w:r>
    </w:p>
    <w:p w:rsidR="00660EC5" w:rsidRDefault="00660EC5" w:rsidP="00660EC5">
      <w:pPr>
        <w:pStyle w:val="BodyTextIndent"/>
        <w:numPr>
          <w:ilvl w:val="0"/>
          <w:numId w:val="5"/>
        </w:numPr>
      </w:pPr>
      <w:r>
        <w:t xml:space="preserve">Взема решения за откриване на </w:t>
      </w:r>
      <w:r w:rsidRPr="00A07734">
        <w:t>клонове</w:t>
      </w:r>
      <w:r>
        <w:t xml:space="preserve"> на читалището след съгласуване с общината.</w:t>
      </w:r>
    </w:p>
    <w:p w:rsidR="00660EC5" w:rsidRDefault="00660EC5" w:rsidP="00660EC5">
      <w:pPr>
        <w:pStyle w:val="BodyTextIndent"/>
        <w:numPr>
          <w:ilvl w:val="0"/>
          <w:numId w:val="5"/>
        </w:numPr>
      </w:pPr>
      <w:r>
        <w:t>Взема решение за прекратяване на читалището.</w:t>
      </w:r>
    </w:p>
    <w:p w:rsidR="00660EC5" w:rsidRDefault="00660EC5" w:rsidP="00660EC5">
      <w:pPr>
        <w:pStyle w:val="BodyTextIndent"/>
        <w:numPr>
          <w:ilvl w:val="0"/>
          <w:numId w:val="5"/>
        </w:numPr>
      </w:pPr>
      <w:r>
        <w:t>Взема решение за отнасяне до съда на незаконосъобразни действия на ръководството или на отделни членове.</w:t>
      </w:r>
    </w:p>
    <w:p w:rsidR="00660EC5" w:rsidRDefault="00660EC5" w:rsidP="00660EC5">
      <w:pPr>
        <w:pStyle w:val="BodyTextIndent"/>
      </w:pPr>
      <w:r>
        <w:t>Чл.16 Правата по т.1, 2, 7, 8, 10, 12 не могат да се възлагат на други органи на читалището.</w:t>
      </w:r>
    </w:p>
    <w:p w:rsidR="00660EC5" w:rsidRDefault="00660EC5" w:rsidP="00660EC5">
      <w:pPr>
        <w:pStyle w:val="BodyTextIndent"/>
      </w:pPr>
      <w:r>
        <w:t>Чл.17 Решенията на Общото събрание се вземат с явно гласуване и са задължителни за другите органи на читалището.</w:t>
      </w:r>
    </w:p>
    <w:p w:rsidR="00660EC5" w:rsidRDefault="00660EC5" w:rsidP="00660EC5">
      <w:pPr>
        <w:pStyle w:val="BodyTextIndent"/>
      </w:pPr>
      <w:r>
        <w:t>Чл.18 Решенията на общото събрание подлежат на съдебен контрол относно тяхната законосъобразност и съответствие с устава.</w:t>
      </w:r>
    </w:p>
    <w:p w:rsidR="00660EC5" w:rsidRDefault="00660EC5" w:rsidP="00660EC5">
      <w:pPr>
        <w:pStyle w:val="BodyTextIndent"/>
      </w:pPr>
      <w:r>
        <w:t>Чл.19 Решенията на органите на читалището, които са взети в противоречие със закона, устава или предходно решение на общото събрание могат да бъдат оспорвани пред общото събрание по искане на заинтересованите членове на читалището или на негов орган, отправено в едномесечен срок от узнаването им, но не по-късно от една година от вземане на решението.</w:t>
      </w:r>
    </w:p>
    <w:p w:rsidR="00660EC5" w:rsidRDefault="00660EC5" w:rsidP="00660EC5">
      <w:pPr>
        <w:pStyle w:val="BodyTextIndent"/>
      </w:pPr>
      <w:r>
        <w:t>Чл.20 Споровете по чл.18 могат да бъдат повдигани пред съда по регистрацията на читалището от всеки негов член или на негов орган, или от прокурора в едномесечен срок от узнаването им, но не по-късно от една година от датата на вземане на решението.</w:t>
      </w:r>
    </w:p>
    <w:p w:rsidR="00660EC5" w:rsidRDefault="00660EC5" w:rsidP="00660EC5">
      <w:pPr>
        <w:pStyle w:val="BodyTextIndent"/>
      </w:pPr>
    </w:p>
    <w:p w:rsidR="00660EC5" w:rsidRDefault="00660EC5" w:rsidP="00660EC5">
      <w:pPr>
        <w:pStyle w:val="BodyTextIndent"/>
      </w:pPr>
      <w:r>
        <w:t>СВИКВАНЕ НА ОБЩОТО СЪБРАНИЕ</w:t>
      </w:r>
    </w:p>
    <w:p w:rsidR="00660EC5" w:rsidRDefault="00660EC5" w:rsidP="00660EC5">
      <w:pPr>
        <w:pStyle w:val="BodyTextIndent"/>
      </w:pPr>
      <w:r>
        <w:t xml:space="preserve">Чл.21.1. Редовното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1/3 от действителните членовете на читалището. Ако в последния случай настоятелството в </w:t>
      </w:r>
      <w:r w:rsidRPr="00A07734">
        <w:t>15 дневен срок</w:t>
      </w:r>
      <w:r w:rsidRPr="00A63065">
        <w:rPr>
          <w:b/>
        </w:rPr>
        <w:t xml:space="preserve"> </w:t>
      </w:r>
      <w:r>
        <w:t>не отправи писмено покана за свикване на общо събрание, то се свиква от проверителната комисия или от една трета от членовете на читалището.</w:t>
      </w:r>
    </w:p>
    <w:p w:rsidR="00660EC5" w:rsidRDefault="00660EC5" w:rsidP="00660EC5">
      <w:pPr>
        <w:pStyle w:val="BodyTextIndent"/>
        <w:numPr>
          <w:ilvl w:val="0"/>
          <w:numId w:val="8"/>
        </w:numPr>
      </w:pPr>
      <w:r>
        <w:t>Поканата за общото събрание трябва да съдържа дневния ред, датата, часа и      мястото на провеждане на общото събрание и по чия инициатива то се свиква.</w:t>
      </w:r>
    </w:p>
    <w:p w:rsidR="00660EC5" w:rsidRPr="009308E1" w:rsidRDefault="00660EC5" w:rsidP="00660EC5">
      <w:pPr>
        <w:pStyle w:val="BodyTextIndent"/>
        <w:numPr>
          <w:ilvl w:val="0"/>
          <w:numId w:val="8"/>
        </w:numPr>
      </w:pPr>
      <w:r w:rsidRPr="009308E1">
        <w:t xml:space="preserve">Поканата трябва да бъде получена не по-късно от седем дни преди датата на провеждането срещу подпис или връчена на членовете на читалището. В същия срок на вратата на читалището и на други общодостъпни места на </w:t>
      </w:r>
      <w:r w:rsidRPr="009308E1">
        <w:lastRenderedPageBreak/>
        <w:t>територията на село Тихомир, трябва да бъде обявено и съобщение за събранието.</w:t>
      </w:r>
    </w:p>
    <w:p w:rsidR="00660EC5" w:rsidRPr="009308E1" w:rsidRDefault="00660EC5" w:rsidP="00660EC5">
      <w:pPr>
        <w:pStyle w:val="BodyTextIndent"/>
        <w:numPr>
          <w:ilvl w:val="0"/>
          <w:numId w:val="8"/>
        </w:numPr>
      </w:pPr>
      <w:r>
        <w:t xml:space="preserve">Общото събрание е законно, ако присъствуват </w:t>
      </w:r>
      <w:r w:rsidRPr="009308E1">
        <w:t>повече от</w:t>
      </w:r>
      <w:r>
        <w:t xml:space="preserve"> половината от всички членове. При липса на кворум, събранието се отлага с един час по-късно на същото място и при същия дневен ред, след което то се счита за законно, </w:t>
      </w:r>
      <w:r w:rsidRPr="009308E1">
        <w:t>ако на</w:t>
      </w:r>
      <w:r>
        <w:rPr>
          <w:b/>
        </w:rPr>
        <w:t xml:space="preserve"> </w:t>
      </w:r>
      <w:r w:rsidRPr="009308E1">
        <w:t>него присъстват минимум една трета от членовете при редовно общо събрание или минимум половината плюс е</w:t>
      </w:r>
      <w:r>
        <w:t xml:space="preserve">дин от членовете при извънредно </w:t>
      </w:r>
      <w:r w:rsidRPr="009308E1">
        <w:t>общо събрание.</w:t>
      </w:r>
    </w:p>
    <w:p w:rsidR="00660EC5" w:rsidRDefault="00660EC5" w:rsidP="00660EC5">
      <w:pPr>
        <w:pStyle w:val="BodyTextIndent"/>
        <w:ind w:left="801" w:firstLine="0"/>
      </w:pPr>
      <w:r>
        <w:t>Чл.22.1. Всеки член на общото събрание има право на един глас.</w:t>
      </w:r>
    </w:p>
    <w:p w:rsidR="00660EC5" w:rsidRDefault="00660EC5" w:rsidP="00660EC5">
      <w:pPr>
        <w:pStyle w:val="BodyTextIndent"/>
        <w:ind w:left="801" w:firstLine="0"/>
      </w:pPr>
      <w:r>
        <w:t>2.Член на общото събрание няма право на глас при решаване на въпроси, отнасящи се до :</w:t>
      </w:r>
    </w:p>
    <w:p w:rsidR="00660EC5" w:rsidRDefault="00660EC5" w:rsidP="00660EC5">
      <w:pPr>
        <w:pStyle w:val="BodyTextIndent"/>
        <w:ind w:left="801" w:firstLine="0"/>
      </w:pPr>
      <w:r>
        <w:t>а/ него, неговия съпруг /а/ или роднини по права линия - без ограничения, по съребрена линия до четвърта степен, или по сватовство- до втора степен включително;</w:t>
      </w:r>
    </w:p>
    <w:p w:rsidR="00660EC5" w:rsidRDefault="00660EC5" w:rsidP="00660EC5">
      <w:pPr>
        <w:pStyle w:val="BodyTextIndent"/>
        <w:ind w:left="801" w:firstLine="0"/>
      </w:pPr>
      <w:r>
        <w:t>б/ юридически лица, в които той е управител или може да наложи или възпрепятства вземането на решения.</w:t>
      </w:r>
    </w:p>
    <w:p w:rsidR="00660EC5" w:rsidRPr="009308E1" w:rsidRDefault="00660EC5" w:rsidP="00660EC5">
      <w:pPr>
        <w:pStyle w:val="BodyTextIndent"/>
        <w:ind w:left="801" w:firstLine="0"/>
      </w:pPr>
      <w:r>
        <w:t>Чл.23.</w:t>
      </w:r>
      <w:r w:rsidRPr="009308E1">
        <w:t>1. Решенията на общото събрание се вземат с мнозинство от присъстващите.</w:t>
      </w:r>
    </w:p>
    <w:p w:rsidR="00660EC5" w:rsidRPr="009308E1" w:rsidRDefault="00660EC5" w:rsidP="00660EC5">
      <w:pPr>
        <w:pStyle w:val="BodyTextIndent"/>
        <w:ind w:left="801" w:firstLine="0"/>
      </w:pPr>
      <w:r w:rsidRPr="009308E1">
        <w:t xml:space="preserve">2. </w:t>
      </w:r>
      <w:r>
        <w:t>Решенията по член 15,точка:1,12 се вземат с мнозинство от 2/3 от присъстващите</w:t>
      </w:r>
      <w:r w:rsidRPr="009308E1">
        <w:t>.</w:t>
      </w:r>
    </w:p>
    <w:p w:rsidR="00660EC5" w:rsidRDefault="00660EC5" w:rsidP="00660EC5">
      <w:pPr>
        <w:pStyle w:val="BodyTextIndent"/>
        <w:ind w:left="801" w:firstLine="0"/>
      </w:pPr>
      <w:r w:rsidRPr="00A07734">
        <w:t>3.</w:t>
      </w:r>
      <w:r>
        <w:t xml:space="preserve"> По въпроси, които не са включени в обявения в програмата дневен ред, не може да се вземат решения.</w:t>
      </w:r>
    </w:p>
    <w:p w:rsidR="00660EC5" w:rsidRPr="00423D06" w:rsidRDefault="00660EC5" w:rsidP="00660EC5">
      <w:pPr>
        <w:pStyle w:val="BodyTextIndent"/>
        <w:ind w:left="801" w:firstLine="0"/>
      </w:pPr>
      <w:r>
        <w:t xml:space="preserve"> НАСТОЯТЕЛСТВ</w:t>
      </w:r>
      <w:r>
        <w:rPr>
          <w:lang w:val="en-US"/>
        </w:rPr>
        <w:t>O</w:t>
      </w:r>
      <w:r w:rsidRPr="00A07734">
        <w:t xml:space="preserve">                                                                                                           </w:t>
      </w:r>
      <w:r>
        <w:t>Чл. 24.1</w:t>
      </w:r>
      <w:r w:rsidRPr="00423D06">
        <w:t>.</w:t>
      </w:r>
      <w:r>
        <w:t xml:space="preserve"> Настоятелството се състои </w:t>
      </w:r>
      <w:r w:rsidRPr="00A07734">
        <w:t>от 3 члена</w:t>
      </w:r>
      <w:r>
        <w:t xml:space="preserve">, избрани за срок от </w:t>
      </w:r>
      <w:r w:rsidRPr="0030329B">
        <w:t>5</w:t>
      </w:r>
      <w:r>
        <w:t>години. Същите да нямат родствени връзки по права и съребрена линия до 4-та степен.</w:t>
      </w:r>
    </w:p>
    <w:p w:rsidR="00660EC5" w:rsidRDefault="00660EC5" w:rsidP="00660EC5">
      <w:pPr>
        <w:pStyle w:val="BodyTextIndent"/>
        <w:ind w:left="801" w:firstLine="0"/>
      </w:pPr>
      <w:r>
        <w:t>2. Настоятелството:</w:t>
      </w:r>
    </w:p>
    <w:p w:rsidR="00660EC5" w:rsidRDefault="00660EC5" w:rsidP="00660EC5">
      <w:pPr>
        <w:pStyle w:val="BodyTextIndent"/>
        <w:ind w:left="801" w:firstLine="0"/>
      </w:pPr>
      <w:r>
        <w:t>а/ свиква Общото събрание;</w:t>
      </w:r>
    </w:p>
    <w:p w:rsidR="00660EC5" w:rsidRDefault="00660EC5" w:rsidP="00660EC5">
      <w:pPr>
        <w:pStyle w:val="BodyTextIndent"/>
        <w:ind w:left="801" w:firstLine="0"/>
      </w:pPr>
      <w:r>
        <w:t>б/ осигурява изпълнението на решенията на Общото събрание;</w:t>
      </w:r>
    </w:p>
    <w:p w:rsidR="00660EC5" w:rsidRDefault="00660EC5" w:rsidP="00660EC5">
      <w:pPr>
        <w:pStyle w:val="BodyTextIndent"/>
        <w:ind w:left="801" w:firstLine="0"/>
      </w:pPr>
      <w:r>
        <w:t>в/ подготвя и внася в Общото събрание проект за бюджет на читалището;</w:t>
      </w:r>
    </w:p>
    <w:p w:rsidR="00660EC5" w:rsidRDefault="00660EC5" w:rsidP="00660EC5">
      <w:pPr>
        <w:pStyle w:val="BodyTextIndent"/>
        <w:ind w:left="801" w:firstLine="0"/>
      </w:pPr>
      <w:r>
        <w:t>г/ подготвя и внася в Общото събрание отчет за дейността на читалището;</w:t>
      </w:r>
    </w:p>
    <w:p w:rsidR="00660EC5" w:rsidRDefault="00660EC5" w:rsidP="00660EC5">
      <w:pPr>
        <w:pStyle w:val="BodyTextIndent"/>
        <w:ind w:left="801" w:firstLine="0"/>
      </w:pPr>
      <w:r>
        <w:t>д/ разпорежда се с имуществото на читалището;</w:t>
      </w:r>
    </w:p>
    <w:p w:rsidR="00660EC5" w:rsidRDefault="00660EC5" w:rsidP="00660EC5">
      <w:pPr>
        <w:pStyle w:val="BodyTextIndent"/>
        <w:ind w:left="801" w:firstLine="0"/>
      </w:pPr>
      <w:r>
        <w:t>е/ определя реда и организира извършването на дейността на читалището, включително и тази в обща полза и носи отговорност за това;</w:t>
      </w:r>
    </w:p>
    <w:p w:rsidR="00660EC5" w:rsidRDefault="00660EC5" w:rsidP="00660EC5">
      <w:pPr>
        <w:pStyle w:val="BodyTextIndent"/>
        <w:ind w:left="801" w:firstLine="0"/>
      </w:pPr>
      <w:r>
        <w:t>ж/ назначава секретаря на читалището, утвърждава длъжностната му характеристика и определя трудовото му възнаграждение;</w:t>
      </w:r>
    </w:p>
    <w:p w:rsidR="00660EC5" w:rsidRDefault="00660EC5" w:rsidP="00660EC5">
      <w:pPr>
        <w:pStyle w:val="BodyTextIndent"/>
        <w:ind w:left="801" w:firstLine="0"/>
      </w:pPr>
      <w:r>
        <w:t>з/ приема членове на читалището по тяхна писмена молба, с която те заявяват, че приемат устава на читалището, че са съгласни с определения от общото събрание членски внос за съответната календарна година. Приемането на нови членове се извършва най-късно до седем дни преди провеждането на годишното отчетно-изборно събрание на читалището;</w:t>
      </w:r>
    </w:p>
    <w:p w:rsidR="00660EC5" w:rsidRDefault="00660EC5" w:rsidP="00660EC5">
      <w:pPr>
        <w:pStyle w:val="BodyTextIndent"/>
        <w:ind w:left="801" w:firstLine="0"/>
      </w:pPr>
      <w:r>
        <w:t>и/ взема решения за сключване на договори с ръководители, репетитори и други лица, необходими за осъществяване на читалищната дейност;</w:t>
      </w:r>
    </w:p>
    <w:p w:rsidR="00660EC5" w:rsidRDefault="00660EC5" w:rsidP="00660EC5">
      <w:pPr>
        <w:pStyle w:val="BodyTextIndent"/>
        <w:ind w:left="801" w:firstLine="0"/>
      </w:pPr>
      <w:r>
        <w:t>й/ определя и утвърждава размера на месечните хонорари и взема решения за награждаване на ръководители и самодейци;</w:t>
      </w:r>
    </w:p>
    <w:p w:rsidR="00660EC5" w:rsidRDefault="00660EC5" w:rsidP="00660EC5">
      <w:pPr>
        <w:pStyle w:val="BodyTextIndent"/>
        <w:ind w:left="801" w:firstLine="0"/>
      </w:pPr>
      <w:r>
        <w:t>к/ взема решения и утвърждава договори за наем на помещения, собственост на читалището;</w:t>
      </w:r>
    </w:p>
    <w:p w:rsidR="00660EC5" w:rsidRDefault="00660EC5" w:rsidP="00660EC5">
      <w:pPr>
        <w:pStyle w:val="BodyTextIndent"/>
        <w:ind w:left="801" w:firstLine="0"/>
      </w:pPr>
      <w:r>
        <w:lastRenderedPageBreak/>
        <w:t>л/ взема решения по всички въпроси, които по закон или съгласно устава не спадат в правата на друг орган.</w:t>
      </w:r>
    </w:p>
    <w:p w:rsidR="00660EC5" w:rsidRDefault="00660EC5" w:rsidP="00660EC5">
      <w:pPr>
        <w:pStyle w:val="BodyTextIndent"/>
        <w:ind w:left="801" w:firstLine="0"/>
      </w:pPr>
      <w:r>
        <w:t>3. Настоятелството може да взема решения, ако на заседанието присъствуват повече от половината от неговите членове.</w:t>
      </w:r>
    </w:p>
    <w:p w:rsidR="00660EC5" w:rsidRDefault="00660EC5" w:rsidP="00660EC5">
      <w:pPr>
        <w:pStyle w:val="BodyTextIndent"/>
        <w:ind w:left="801" w:firstLine="0"/>
      </w:pPr>
      <w:r>
        <w:t>4.  Настоятелството взема решенията си с мнозинство повече от половината от членовете си, а решенията по чл.24, ал 2, т. “д”, “е” единодушно от всички членове.</w:t>
      </w:r>
    </w:p>
    <w:p w:rsidR="00660EC5" w:rsidRDefault="00660EC5" w:rsidP="00660EC5">
      <w:pPr>
        <w:pStyle w:val="BodyTextIndent"/>
        <w:ind w:left="801" w:firstLine="0"/>
      </w:pPr>
      <w:r>
        <w:t>5. Настоятелството може да вземе решение и без да бъде провеждано заседание, ако протоколът за взетото решение бъде подписан без забележки и възражения за това от всички членове на настоятелството.</w:t>
      </w:r>
    </w:p>
    <w:p w:rsidR="00660EC5" w:rsidRDefault="00660EC5" w:rsidP="00660EC5">
      <w:pPr>
        <w:pStyle w:val="BodyTextIndent"/>
        <w:ind w:left="801" w:firstLine="0"/>
      </w:pPr>
      <w:r>
        <w:t>6. Настоятелството провежда редовни заседания най-малко 6 пъти годишно.</w:t>
      </w:r>
    </w:p>
    <w:p w:rsidR="00660EC5" w:rsidRDefault="00660EC5" w:rsidP="00660EC5">
      <w:pPr>
        <w:pStyle w:val="BodyTextIndent"/>
        <w:ind w:left="801" w:firstLine="0"/>
      </w:pPr>
    </w:p>
    <w:p w:rsidR="00660EC5" w:rsidRDefault="00660EC5" w:rsidP="00660EC5">
      <w:pPr>
        <w:pStyle w:val="BodyTextIndent"/>
        <w:ind w:left="801" w:firstLine="0"/>
      </w:pPr>
      <w:r>
        <w:t>ПРЕДСЕДАТЕЛ</w:t>
      </w:r>
    </w:p>
    <w:p w:rsidR="00660EC5" w:rsidRDefault="00660EC5" w:rsidP="00660EC5">
      <w:pPr>
        <w:pStyle w:val="BodyTextIndent"/>
        <w:ind w:left="801" w:firstLine="0"/>
      </w:pPr>
      <w:r>
        <w:t xml:space="preserve">Член 25.1. Председателят на читалището е член на настоятелството и се избира от общото събрание за срок от </w:t>
      </w:r>
      <w:r w:rsidRPr="0030329B">
        <w:t>5</w:t>
      </w:r>
      <w:r>
        <w:t xml:space="preserve"> години.</w:t>
      </w:r>
    </w:p>
    <w:p w:rsidR="00660EC5" w:rsidRDefault="00660EC5" w:rsidP="00660EC5">
      <w:pPr>
        <w:pStyle w:val="BodyTextIndent"/>
        <w:ind w:left="801" w:firstLine="0"/>
      </w:pPr>
      <w:r>
        <w:t>2. Председателят:</w:t>
      </w:r>
    </w:p>
    <w:p w:rsidR="00660EC5" w:rsidRDefault="00660EC5" w:rsidP="00660EC5">
      <w:pPr>
        <w:pStyle w:val="BodyTextIndent"/>
        <w:ind w:left="801" w:firstLine="0"/>
      </w:pPr>
      <w:r>
        <w:t>а/ организира дейността на читалището съобразно закона, устава и решенията на общото събрание;</w:t>
      </w:r>
    </w:p>
    <w:p w:rsidR="00660EC5" w:rsidRDefault="00660EC5" w:rsidP="00660EC5">
      <w:pPr>
        <w:pStyle w:val="BodyTextIndent"/>
        <w:ind w:left="801" w:firstLine="0"/>
      </w:pPr>
      <w:r>
        <w:t>б/ представлява читалището;</w:t>
      </w:r>
    </w:p>
    <w:p w:rsidR="00660EC5" w:rsidRDefault="00660EC5" w:rsidP="00660EC5">
      <w:pPr>
        <w:pStyle w:val="BodyTextIndent"/>
        <w:ind w:left="801" w:firstLine="0"/>
      </w:pPr>
      <w:r>
        <w:t>в/ свиква и ръководи заседанията на настоятелството и председателствува общото събрание;</w:t>
      </w:r>
    </w:p>
    <w:p w:rsidR="00660EC5" w:rsidRDefault="00660EC5" w:rsidP="00660EC5">
      <w:pPr>
        <w:pStyle w:val="BodyTextIndent"/>
        <w:ind w:left="801" w:firstLine="0"/>
      </w:pPr>
      <w:r>
        <w:t>г/ отчита дейността си пред настоятелството;</w:t>
      </w:r>
    </w:p>
    <w:p w:rsidR="00660EC5" w:rsidRDefault="00660EC5" w:rsidP="00660EC5">
      <w:pPr>
        <w:pStyle w:val="BodyTextIndent"/>
        <w:ind w:left="801" w:firstLine="0"/>
      </w:pPr>
      <w:r>
        <w:t>д/ с</w:t>
      </w:r>
      <w:r>
        <w:rPr>
          <w:lang w:val="en-US"/>
        </w:rPr>
        <w:t>k</w:t>
      </w:r>
      <w:r>
        <w:t>лючва и прекратява трудовите договори със служителите, съобразно с бюджета на читалището и въз основа решение на настоятелството.</w:t>
      </w:r>
    </w:p>
    <w:p w:rsidR="00660EC5" w:rsidRDefault="00660EC5" w:rsidP="00660EC5">
      <w:pPr>
        <w:pStyle w:val="BodyTextIndent"/>
        <w:ind w:left="801" w:firstLine="0"/>
      </w:pPr>
    </w:p>
    <w:p w:rsidR="00660EC5" w:rsidRDefault="00660EC5" w:rsidP="00660EC5">
      <w:pPr>
        <w:pStyle w:val="BodyTextIndent"/>
        <w:ind w:left="801" w:firstLine="0"/>
      </w:pPr>
      <w:r>
        <w:t>СЕКРЕТАР</w:t>
      </w:r>
    </w:p>
    <w:p w:rsidR="00660EC5" w:rsidRPr="00A127C0" w:rsidRDefault="00660EC5" w:rsidP="00660EC5">
      <w:pPr>
        <w:pStyle w:val="BodyTextIndent"/>
        <w:ind w:left="801" w:firstLine="0"/>
      </w:pPr>
      <w:r w:rsidRPr="00A127C0">
        <w:t>Чл. 26.1. Секретарят на читалището се назначава от Настоятелството. Той не може да бъде в роднински връзки с членовете на Настоятелството и на Проверителната комисия по права и по съребрена линия до четвърта степен, както и да бъде съпруг/ съпруга на председателя на читалището.</w:t>
      </w:r>
    </w:p>
    <w:p w:rsidR="00660EC5" w:rsidRPr="00A127C0" w:rsidRDefault="00660EC5" w:rsidP="00660EC5">
      <w:pPr>
        <w:pStyle w:val="BodyTextIndent"/>
        <w:ind w:left="801" w:firstLine="0"/>
      </w:pPr>
      <w:r w:rsidRPr="00A127C0">
        <w:t>2</w:t>
      </w:r>
      <w:r>
        <w:t>.</w:t>
      </w:r>
      <w:r w:rsidRPr="00A127C0">
        <w:t xml:space="preserve"> Секретарят:</w:t>
      </w:r>
    </w:p>
    <w:p w:rsidR="00660EC5" w:rsidRPr="00A127C0" w:rsidRDefault="00660EC5" w:rsidP="00660EC5">
      <w:pPr>
        <w:pStyle w:val="BodyTextIndent"/>
        <w:ind w:left="801" w:firstLine="0"/>
      </w:pPr>
      <w:r>
        <w:t>а</w:t>
      </w:r>
      <w:r w:rsidRPr="00A127C0">
        <w:t>/ организира изпълнението на решенията на Настоятелството, включително решенията за изпълнението на бюджета;</w:t>
      </w:r>
    </w:p>
    <w:p w:rsidR="00660EC5" w:rsidRPr="00A127C0" w:rsidRDefault="00660EC5" w:rsidP="00660EC5">
      <w:pPr>
        <w:pStyle w:val="BodyTextIndent"/>
        <w:ind w:left="801" w:firstLine="0"/>
      </w:pPr>
      <w:r>
        <w:t>б</w:t>
      </w:r>
      <w:r w:rsidRPr="00A127C0">
        <w:t>/ ръководи текущата – основна и допълнителна дейност на читалището;</w:t>
      </w:r>
    </w:p>
    <w:p w:rsidR="00660EC5" w:rsidRPr="00A127C0" w:rsidRDefault="00660EC5" w:rsidP="00660EC5">
      <w:pPr>
        <w:pStyle w:val="BodyTextIndent"/>
        <w:ind w:left="801" w:firstLine="0"/>
      </w:pPr>
      <w:r>
        <w:t>в</w:t>
      </w:r>
      <w:r w:rsidRPr="00A127C0">
        <w:t>/ отговаря за работата на щатния и хонорувания персонал;</w:t>
      </w:r>
    </w:p>
    <w:p w:rsidR="00660EC5" w:rsidRPr="00A127C0" w:rsidRDefault="00660EC5" w:rsidP="00660EC5">
      <w:pPr>
        <w:pStyle w:val="BodyTextIndent"/>
        <w:ind w:left="801" w:firstLine="0"/>
      </w:pPr>
      <w:r>
        <w:t>г</w:t>
      </w:r>
      <w:r w:rsidRPr="00A127C0">
        <w:t>/ представлява читалището заедно и поотделно с председателя</w:t>
      </w:r>
    </w:p>
    <w:p w:rsidR="00660EC5" w:rsidRPr="003466B5" w:rsidRDefault="00660EC5" w:rsidP="00660EC5">
      <w:pPr>
        <w:pStyle w:val="BodyTextIndent"/>
        <w:ind w:left="801" w:firstLine="0"/>
      </w:pPr>
    </w:p>
    <w:p w:rsidR="00660EC5" w:rsidRDefault="00660EC5" w:rsidP="00660EC5">
      <w:pPr>
        <w:pStyle w:val="BodyTextIndent"/>
        <w:ind w:left="801" w:firstLine="0"/>
      </w:pPr>
      <w:r>
        <w:t>ПРОВЕРИТЕЛНА КОМИСИЯ</w:t>
      </w:r>
    </w:p>
    <w:p w:rsidR="00660EC5" w:rsidRDefault="00660EC5" w:rsidP="00660EC5">
      <w:pPr>
        <w:pStyle w:val="BodyTextIndent"/>
        <w:ind w:left="801" w:firstLine="0"/>
      </w:pPr>
      <w:r>
        <w:t xml:space="preserve">Член 27.1. Проверителната комисия се състои най-малко от трима членове, избрани за срок от </w:t>
      </w:r>
      <w:r w:rsidRPr="0030329B">
        <w:t xml:space="preserve">пет </w:t>
      </w:r>
      <w:r>
        <w:t>години.</w:t>
      </w:r>
    </w:p>
    <w:p w:rsidR="00660EC5" w:rsidRDefault="00660EC5" w:rsidP="00660EC5">
      <w:pPr>
        <w:pStyle w:val="BodyTextIndent"/>
        <w:ind w:left="801" w:firstLine="0"/>
      </w:pPr>
      <w:r>
        <w:t>2. Членовете на проверителната комисия не могат да бъдат лица, които са в трудово-правни отношения с читалището или са роднини на членовете на настоятелството по права линия, съпрузи, братя, сестри и роднини по сватовство от първа степен.</w:t>
      </w:r>
    </w:p>
    <w:p w:rsidR="00660EC5" w:rsidRDefault="00660EC5" w:rsidP="00660EC5">
      <w:pPr>
        <w:pStyle w:val="BodyTextIndent"/>
        <w:ind w:left="801" w:firstLine="0"/>
      </w:pPr>
      <w:r>
        <w:lastRenderedPageBreak/>
        <w:t xml:space="preserve">3. Проверителната комисия осъществява контрол върху дейността на настоятелството, председателя и </w:t>
      </w:r>
      <w:r w:rsidRPr="00A127C0">
        <w:t>секретаря</w:t>
      </w:r>
      <w:r>
        <w:t xml:space="preserve"> на читалището, по спазване на Закона, Устава и решенията на Общото събрание.</w:t>
      </w:r>
    </w:p>
    <w:p w:rsidR="00660EC5" w:rsidRDefault="00660EC5" w:rsidP="00660EC5">
      <w:pPr>
        <w:pStyle w:val="BodyTextIndent"/>
        <w:ind w:left="801" w:firstLine="0"/>
      </w:pPr>
      <w:r>
        <w:t>4. При констатирани нарушения, проверителната комисия уведомява Общото събрание на читалището, а при данни за извършено престъпление – органите на прокуратурата.</w:t>
      </w:r>
    </w:p>
    <w:p w:rsidR="00660EC5" w:rsidRDefault="00660EC5" w:rsidP="00660EC5">
      <w:pPr>
        <w:pStyle w:val="BodyTextIndent"/>
        <w:ind w:left="801" w:firstLine="0"/>
      </w:pPr>
      <w:r>
        <w:t>5. Председателят на Проверителната комисия се избира от Общото събрание.</w:t>
      </w:r>
    </w:p>
    <w:p w:rsidR="00660EC5" w:rsidRDefault="00660EC5" w:rsidP="00660EC5">
      <w:pPr>
        <w:pStyle w:val="BodyTextIndent"/>
        <w:ind w:left="801" w:firstLine="0"/>
      </w:pPr>
      <w:r>
        <w:t>Член 28 За членове на Настоятелството, Проверителната комисия и Секретари на читалището не могат да бъдат избирани лица, които са осъждани на лишаване от свобода за умишлени престъпления от общ характер.</w:t>
      </w:r>
    </w:p>
    <w:p w:rsidR="00660EC5" w:rsidRDefault="00660EC5" w:rsidP="00660EC5">
      <w:pPr>
        <w:pStyle w:val="BodyTextIndent"/>
        <w:ind w:left="801" w:firstLine="0"/>
        <w:rPr>
          <w:u w:val="single"/>
        </w:rPr>
      </w:pPr>
    </w:p>
    <w:p w:rsidR="00660EC5" w:rsidRDefault="00660EC5" w:rsidP="00660EC5">
      <w:pPr>
        <w:pStyle w:val="BodyTextIndent"/>
        <w:ind w:left="801" w:firstLine="0"/>
      </w:pPr>
      <w:r>
        <w:rPr>
          <w:u w:val="single"/>
        </w:rPr>
        <w:t>ГЛАВА ШЕСТА</w:t>
      </w:r>
    </w:p>
    <w:p w:rsidR="00660EC5" w:rsidRDefault="00660EC5" w:rsidP="00660EC5">
      <w:pPr>
        <w:pStyle w:val="BodyTextIndent"/>
        <w:ind w:left="561" w:firstLine="0"/>
        <w:rPr>
          <w:u w:val="single"/>
        </w:rPr>
      </w:pPr>
      <w:r>
        <w:rPr>
          <w:u w:val="single"/>
        </w:rPr>
        <w:t>ИМУЩЕСТО И ФИНАНСИРАНЕ</w:t>
      </w:r>
    </w:p>
    <w:p w:rsidR="00660EC5" w:rsidRDefault="00660EC5" w:rsidP="00660EC5">
      <w:pPr>
        <w:pStyle w:val="BodyTextIndent"/>
        <w:ind w:left="801" w:firstLine="0"/>
      </w:pPr>
    </w:p>
    <w:p w:rsidR="00660EC5" w:rsidRDefault="00660EC5" w:rsidP="00660EC5">
      <w:pPr>
        <w:pStyle w:val="BodyTextIndent"/>
        <w:ind w:left="801" w:firstLine="0"/>
      </w:pPr>
      <w:r>
        <w:t>Член 29 Имуществото на читалището се състои от право на собственост и от други вещни права, вземания, ценни книжа, други права и задължения, регламентирани от закона.</w:t>
      </w:r>
    </w:p>
    <w:p w:rsidR="00660EC5" w:rsidRDefault="00660EC5" w:rsidP="00660EC5">
      <w:pPr>
        <w:pStyle w:val="BodyTextIndent"/>
        <w:ind w:left="801" w:firstLine="0"/>
      </w:pPr>
      <w:r>
        <w:t>Член 30 Читалището набира средства от следните източници:</w:t>
      </w:r>
    </w:p>
    <w:p w:rsidR="00660EC5" w:rsidRDefault="00660EC5" w:rsidP="00660EC5">
      <w:pPr>
        <w:pStyle w:val="BodyTextIndent"/>
        <w:ind w:left="801" w:firstLine="0"/>
      </w:pPr>
      <w:r>
        <w:t>а) членски внос;</w:t>
      </w:r>
    </w:p>
    <w:p w:rsidR="00660EC5" w:rsidRDefault="00660EC5" w:rsidP="00660EC5">
      <w:pPr>
        <w:pStyle w:val="BodyTextIndent"/>
        <w:ind w:left="801" w:firstLine="0"/>
      </w:pPr>
      <w:r>
        <w:t xml:space="preserve">б) културно-просветна и </w:t>
      </w:r>
      <w:r w:rsidRPr="00A07734">
        <w:t>информационна дейност</w:t>
      </w:r>
      <w:r>
        <w:t>;</w:t>
      </w:r>
    </w:p>
    <w:p w:rsidR="00660EC5" w:rsidRDefault="00660EC5" w:rsidP="00660EC5">
      <w:pPr>
        <w:pStyle w:val="BodyTextIndent"/>
        <w:ind w:left="801" w:firstLine="0"/>
      </w:pPr>
      <w:r>
        <w:t>в) субсидия от държавния и общинския бюджет;</w:t>
      </w:r>
    </w:p>
    <w:p w:rsidR="00660EC5" w:rsidRDefault="00660EC5" w:rsidP="00660EC5">
      <w:pPr>
        <w:pStyle w:val="BodyTextIndent"/>
        <w:ind w:left="801" w:firstLine="0"/>
      </w:pPr>
      <w:r>
        <w:t>г) наеми от движимо и недвижимо имущество;</w:t>
      </w:r>
    </w:p>
    <w:p w:rsidR="00660EC5" w:rsidRDefault="00660EC5" w:rsidP="00660EC5">
      <w:pPr>
        <w:pStyle w:val="BodyTextIndent"/>
        <w:ind w:left="801" w:firstLine="0"/>
      </w:pPr>
      <w:r>
        <w:t>д) приходи от стопанска дейност, предвидена в настоящия устав;</w:t>
      </w:r>
    </w:p>
    <w:p w:rsidR="00660EC5" w:rsidRDefault="00660EC5" w:rsidP="00660EC5">
      <w:pPr>
        <w:pStyle w:val="BodyTextIndent"/>
        <w:ind w:left="801" w:firstLine="0"/>
      </w:pPr>
      <w:r>
        <w:t>е) дарения, спонсорства и завещания;</w:t>
      </w:r>
    </w:p>
    <w:p w:rsidR="00660EC5" w:rsidRDefault="00660EC5" w:rsidP="00660EC5">
      <w:pPr>
        <w:pStyle w:val="BodyTextIndent"/>
        <w:ind w:left="801" w:firstLine="0"/>
      </w:pPr>
      <w:r>
        <w:t>ж) други приходи, незабранени от закона.</w:t>
      </w:r>
    </w:p>
    <w:p w:rsidR="00660EC5" w:rsidRDefault="00660EC5" w:rsidP="00660EC5">
      <w:pPr>
        <w:pStyle w:val="BodyTextIndent"/>
        <w:ind w:left="801" w:firstLine="0"/>
      </w:pPr>
      <w:r>
        <w:t>Член 31 Всички членове на читалището дължат годишен членски внос, който се определя от Общото събрание и бива:</w:t>
      </w:r>
    </w:p>
    <w:p w:rsidR="00660EC5" w:rsidRDefault="00660EC5" w:rsidP="00660EC5">
      <w:pPr>
        <w:pStyle w:val="BodyTextIndent"/>
        <w:ind w:left="801" w:firstLine="0"/>
      </w:pPr>
      <w:r>
        <w:t>а) индивидуален;</w:t>
      </w:r>
    </w:p>
    <w:p w:rsidR="00660EC5" w:rsidRDefault="00660EC5" w:rsidP="00660EC5">
      <w:pPr>
        <w:pStyle w:val="BodyTextIndent"/>
        <w:ind w:left="801" w:firstLine="0"/>
      </w:pPr>
      <w:r>
        <w:t>б) колективен.</w:t>
      </w:r>
    </w:p>
    <w:p w:rsidR="00660EC5" w:rsidRDefault="00660EC5" w:rsidP="00660EC5">
      <w:pPr>
        <w:pStyle w:val="BodyTextIndent"/>
        <w:ind w:left="801" w:firstLine="0"/>
      </w:pPr>
      <w:r>
        <w:t>Член 32 При приключване на счетоводния баланс със загуба Общото събрание може да вземе решение за допълнителни вноски на членовете за покриването й с квалифицирано мнозинство от 2/3 от присъстващите.</w:t>
      </w:r>
    </w:p>
    <w:p w:rsidR="00660EC5" w:rsidRDefault="00660EC5" w:rsidP="00660EC5">
      <w:pPr>
        <w:pStyle w:val="BodyTextIndent"/>
        <w:ind w:left="801" w:firstLine="0"/>
      </w:pPr>
      <w:r>
        <w:t>Член 33.1. Читалището не може да отчуждава недвижими вещи и да учредява ипотека върху тях.</w:t>
      </w:r>
    </w:p>
    <w:p w:rsidR="00660EC5" w:rsidRDefault="00660EC5" w:rsidP="00660EC5">
      <w:pPr>
        <w:pStyle w:val="BodyTextIndent"/>
        <w:ind w:left="801" w:firstLine="0"/>
      </w:pPr>
      <w:r>
        <w:t>2</w:t>
      </w:r>
      <w:r w:rsidRPr="004B2EF0">
        <w:t>.</w:t>
      </w:r>
      <w:r>
        <w:t xml:space="preserve"> Движими вещи могат да бъдат отчуждавани или залагани</w:t>
      </w:r>
      <w:r w:rsidRPr="005E1075">
        <w:rPr>
          <w:b/>
        </w:rPr>
        <w:t xml:space="preserve"> </w:t>
      </w:r>
      <w:r>
        <w:t>само по решение на Настоятелството.</w:t>
      </w:r>
    </w:p>
    <w:p w:rsidR="00660EC5" w:rsidRDefault="00660EC5" w:rsidP="00660EC5">
      <w:pPr>
        <w:pStyle w:val="BodyTextIndent"/>
        <w:ind w:left="801" w:firstLine="0"/>
      </w:pPr>
      <w:r>
        <w:t>Член 3</w:t>
      </w:r>
      <w:r w:rsidRPr="004B2EF0">
        <w:t>4</w:t>
      </w:r>
      <w:r>
        <w:t xml:space="preserve"> Недвижимото и движимо имущество, собственост на читалището, както и приходите от него не подлежат на принудително изпълнение, освен за вземания, произтичащи от трудови възнаграждения.</w:t>
      </w:r>
    </w:p>
    <w:p w:rsidR="00660EC5" w:rsidRDefault="00660EC5" w:rsidP="00660EC5">
      <w:pPr>
        <w:pStyle w:val="BodyTextIndent"/>
        <w:ind w:left="801" w:firstLine="0"/>
      </w:pPr>
      <w:r>
        <w:t>Член 3</w:t>
      </w:r>
      <w:r w:rsidRPr="004B2EF0">
        <w:t>5</w:t>
      </w:r>
      <w:r>
        <w:t>.1</w:t>
      </w:r>
      <w:r w:rsidRPr="004B2EF0">
        <w:t>.</w:t>
      </w:r>
      <w:r>
        <w:t xml:space="preserve"> Настоятелството изготвя годишния отчет за приходите и разходите, който се приема от Общото събрание.</w:t>
      </w:r>
    </w:p>
    <w:p w:rsidR="00660EC5" w:rsidRPr="004B2EF0" w:rsidRDefault="00660EC5" w:rsidP="00660EC5">
      <w:pPr>
        <w:pStyle w:val="BodyTextIndent"/>
        <w:ind w:left="801" w:firstLine="0"/>
      </w:pPr>
      <w:r>
        <w:t>2</w:t>
      </w:r>
      <w:r w:rsidRPr="004B2EF0">
        <w:t>.</w:t>
      </w:r>
      <w:r>
        <w:t xml:space="preserve"> Отчетът за изразходваните от общинския бюджет средства се представя в Община Кирково.</w:t>
      </w:r>
    </w:p>
    <w:p w:rsidR="00660EC5" w:rsidRDefault="00660EC5" w:rsidP="00660EC5">
      <w:pPr>
        <w:pStyle w:val="BodyTextIndent"/>
        <w:ind w:firstLine="748"/>
      </w:pPr>
      <w:r>
        <w:t>Член 36.1.</w:t>
      </w:r>
      <w:proofErr w:type="spellStart"/>
      <w:r>
        <w:rPr>
          <w:lang w:val="ru-RU"/>
        </w:rPr>
        <w:t>Читалището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извършва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допълнителна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стопанска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</w:t>
      </w:r>
      <w:proofErr w:type="spellEnd"/>
      <w:r>
        <w:rPr>
          <w:lang w:val="ru-RU"/>
        </w:rPr>
        <w:t>:</w:t>
      </w:r>
    </w:p>
    <w:p w:rsidR="00660EC5" w:rsidRDefault="00660EC5" w:rsidP="00660EC5">
      <w:pPr>
        <w:pStyle w:val="BodyTextIndent"/>
        <w:ind w:left="801" w:firstLine="134"/>
      </w:pPr>
      <w:r>
        <w:t xml:space="preserve"> </w:t>
      </w:r>
    </w:p>
    <w:p w:rsidR="00660EC5" w:rsidRDefault="00660EC5" w:rsidP="00660EC5">
      <w:pPr>
        <w:pStyle w:val="BodyTextIndent"/>
      </w:pPr>
      <w:r>
        <w:lastRenderedPageBreak/>
        <w:t>а/ осъществява социални дейности и услуги, подпомагащи лица и семейства, както и такива, свързани с отглеждането, възпитанието, обучението и уплътняването на свободното време на деца и млади хора, във връзка с осъществяване на предмета си на дейност;</w:t>
      </w:r>
    </w:p>
    <w:p w:rsidR="00660EC5" w:rsidRDefault="00660EC5" w:rsidP="00660EC5">
      <w:pPr>
        <w:pStyle w:val="BodyTextIndent"/>
      </w:pPr>
      <w:r>
        <w:t>б/ осъществява обучения на деца, младежи и лица в трудоспособна възраст, професионална квалификация и преквалификация, консултантска дейност;</w:t>
      </w:r>
    </w:p>
    <w:p w:rsidR="00660EC5" w:rsidRDefault="00660EC5" w:rsidP="00660EC5">
      <w:pPr>
        <w:pStyle w:val="BodyTextIndent"/>
      </w:pPr>
      <w:r>
        <w:t>в/ работи за преодоляване на междуетническите проблеми и бедността на засегнатите социални групи и общности;</w:t>
      </w:r>
    </w:p>
    <w:p w:rsidR="00660EC5" w:rsidRDefault="00660EC5" w:rsidP="00660EC5">
      <w:pPr>
        <w:pStyle w:val="BodyTextIndent"/>
      </w:pPr>
      <w:r>
        <w:t>г/ развива културен и семинарен туризъм в страната и чужбина.</w:t>
      </w:r>
    </w:p>
    <w:p w:rsidR="00660EC5" w:rsidRDefault="00660EC5" w:rsidP="00660EC5">
      <w:pPr>
        <w:pStyle w:val="BodyTextIndent"/>
        <w:ind w:firstLine="882"/>
      </w:pPr>
      <w:r>
        <w:t>2. Читалището няма да извършва стопанска дейност, която не е свързана с предмета на основните дейности, предвидени в настоящия Устав, и ще ползува приходите от нея само за постигане целите на читалището.</w:t>
      </w:r>
    </w:p>
    <w:p w:rsidR="00660EC5" w:rsidRDefault="00660EC5" w:rsidP="00660EC5">
      <w:pPr>
        <w:pStyle w:val="BodyTextIndent"/>
        <w:ind w:firstLine="882"/>
        <w:rPr>
          <w:lang w:val="ru-RU"/>
        </w:rPr>
      </w:pPr>
      <w:r>
        <w:t>3. Извършването на дейностите по ал.1 се подчинява на условията и реда, определени със законите, които ги регулират</w:t>
      </w:r>
      <w:r>
        <w:rPr>
          <w:lang w:val="ru-RU"/>
        </w:rPr>
        <w:t>.</w:t>
      </w:r>
    </w:p>
    <w:p w:rsidR="00660EC5" w:rsidRDefault="00660EC5" w:rsidP="00660EC5">
      <w:pPr>
        <w:pStyle w:val="BodyTextIndent"/>
        <w:ind w:firstLine="882"/>
      </w:pPr>
      <w:r>
        <w:t>4. Читалището не разпределя печалба.</w:t>
      </w:r>
    </w:p>
    <w:p w:rsidR="00660EC5" w:rsidRDefault="00660EC5" w:rsidP="00660EC5">
      <w:pPr>
        <w:pStyle w:val="BodyTextIndent"/>
        <w:ind w:firstLine="187"/>
      </w:pPr>
    </w:p>
    <w:p w:rsidR="00660EC5" w:rsidRDefault="00660EC5" w:rsidP="00660EC5">
      <w:pPr>
        <w:pStyle w:val="BodyTextIndent"/>
      </w:pPr>
      <w:r>
        <w:t>РАЗХОДВАНЕ НА ИМУЩЕСТВОТО</w:t>
      </w:r>
    </w:p>
    <w:p w:rsidR="00660EC5" w:rsidRDefault="00660EC5" w:rsidP="00660EC5">
      <w:pPr>
        <w:pStyle w:val="BodyTextIndent"/>
      </w:pPr>
      <w:r>
        <w:t>Член 37.1. Читалището може безвъзмездно да разходва имуществото и да осъществява дейността, насочена за реализиране на целите, определени по реда на този устав и ЗЮЛНЦ.</w:t>
      </w:r>
    </w:p>
    <w:p w:rsidR="00660EC5" w:rsidRDefault="00660EC5" w:rsidP="00660EC5">
      <w:pPr>
        <w:pStyle w:val="BodyTextIndent"/>
      </w:pPr>
      <w:r>
        <w:t>2. За безвъзмездното разходване имуществото на читалището по чл. 41, ал. 3 ЗЮЛНЦ Общото събрание взема мотивирано решение с квалифицирано мнозинство 2/3 от всички негови членове.</w:t>
      </w:r>
    </w:p>
    <w:p w:rsidR="00660EC5" w:rsidRDefault="00660EC5" w:rsidP="00660EC5">
      <w:pPr>
        <w:pStyle w:val="BodyTextIndent"/>
      </w:pPr>
      <w:r>
        <w:t>3. Читалището подбира лицата и начина на тяхното подпомагане в зависимост от целите и финансовите си възможности съгласно обявения ред и правилата за осъществяване на дейността. Информацията за реда, по който се извършва подборът, е общодостъпна и се вписва в централния регистър.</w:t>
      </w:r>
    </w:p>
    <w:p w:rsidR="00660EC5" w:rsidRDefault="00660EC5" w:rsidP="00660EC5">
      <w:pPr>
        <w:pStyle w:val="BodyTextIndent"/>
      </w:pPr>
      <w:r>
        <w:t>4. Читалището не може да сключва сделки с лицата по чл. 41, ал. 3 ЗЮЛНЦ, както и с юридически лица, в които посочените лица са управители или могат да наложат или възпрепятстват вземането на решения, освен ако сделките са в очевидна полза на читалището или са сключени при общи условия, публично обявени.</w:t>
      </w:r>
    </w:p>
    <w:p w:rsidR="00660EC5" w:rsidRDefault="00660EC5" w:rsidP="00660EC5">
      <w:pPr>
        <w:pStyle w:val="BodyTextIndent"/>
      </w:pPr>
    </w:p>
    <w:p w:rsidR="00660EC5" w:rsidRDefault="00660EC5" w:rsidP="00660EC5">
      <w:pPr>
        <w:pStyle w:val="BodyTextIndent"/>
      </w:pPr>
      <w:r>
        <w:t>ЕЖЕГОДЕН КОНТРОЛ</w:t>
      </w:r>
    </w:p>
    <w:p w:rsidR="00660EC5" w:rsidRDefault="00660EC5" w:rsidP="00660EC5">
      <w:pPr>
        <w:pStyle w:val="BodyTextIndent"/>
      </w:pPr>
      <w:r>
        <w:t>Член 38.1. В срок до 31.01. на всяка календарна година Настоятелството съставя годишен счетоводен отчет и го представя за заверка на лицензиран експерт-счетоводител, определен от общото събрание.</w:t>
      </w:r>
    </w:p>
    <w:p w:rsidR="00660EC5" w:rsidRDefault="00660EC5" w:rsidP="00660EC5">
      <w:pPr>
        <w:pStyle w:val="BodyTextIndent"/>
      </w:pPr>
      <w:r>
        <w:t>2. В същия срок се изготвя доклад за дейността на сдружението по чл.40, ал.2 ЗЮЛНЦ.</w:t>
      </w:r>
    </w:p>
    <w:p w:rsidR="00660EC5" w:rsidRDefault="00660EC5" w:rsidP="00660EC5">
      <w:pPr>
        <w:pStyle w:val="BodyTextIndent"/>
      </w:pPr>
      <w:r>
        <w:t>3. В срок до 31 май на всяка година Настоятелството заявява за вписване в централния регистър на МП на РБ и представя заверен годишен счетоводен отчет, доклада си по предходната алинея и другите предвидени в чл.46, ал.2 ЗЮЛНЦ документи.</w:t>
      </w:r>
    </w:p>
    <w:p w:rsidR="00660EC5" w:rsidRDefault="00660EC5" w:rsidP="00660EC5">
      <w:pPr>
        <w:pStyle w:val="BodyTextIndent"/>
      </w:pPr>
    </w:p>
    <w:p w:rsidR="00660EC5" w:rsidRDefault="00660EC5" w:rsidP="00660EC5">
      <w:pPr>
        <w:pStyle w:val="BodyTextIndent"/>
      </w:pPr>
      <w:r>
        <w:t xml:space="preserve"> КНИГИ НА ЧИТАЛИЩЕТО</w:t>
      </w:r>
    </w:p>
    <w:p w:rsidR="00660EC5" w:rsidRDefault="00660EC5" w:rsidP="00660EC5">
      <w:pPr>
        <w:pStyle w:val="BodyTextIndent"/>
      </w:pPr>
      <w:r>
        <w:t>Член 39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Общото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събрание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настоятелството</w:t>
      </w:r>
      <w:proofErr w:type="spellEnd"/>
      <w:r>
        <w:rPr>
          <w:lang w:val="ru-RU"/>
        </w:rPr>
        <w:t xml:space="preserve"> водят книги за </w:t>
      </w:r>
      <w:proofErr w:type="spellStart"/>
      <w:r>
        <w:rPr>
          <w:lang w:val="ru-RU"/>
        </w:rPr>
        <w:t>протоколите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всички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проведени</w:t>
      </w:r>
      <w:proofErr w:type="spellEnd"/>
      <w:r>
        <w:rPr>
          <w:lang w:val="ru-RU"/>
        </w:rPr>
        <w:t xml:space="preserve"> заседания. </w:t>
      </w:r>
      <w:proofErr w:type="spellStart"/>
      <w:r>
        <w:rPr>
          <w:lang w:val="ru-RU"/>
        </w:rPr>
        <w:t>Председателстващите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заседанията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лицата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изготвили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протоколите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удостоверяват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подписите</w:t>
      </w:r>
      <w:proofErr w:type="spellEnd"/>
      <w:r>
        <w:rPr>
          <w:lang w:val="ru-RU"/>
        </w:rPr>
        <w:t xml:space="preserve"> си и </w:t>
      </w:r>
      <w:proofErr w:type="spellStart"/>
      <w:r>
        <w:rPr>
          <w:lang w:val="ru-RU"/>
        </w:rPr>
        <w:t>отговарят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верността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съдържанието</w:t>
      </w:r>
      <w:proofErr w:type="spellEnd"/>
      <w:r>
        <w:rPr>
          <w:lang w:val="ru-RU"/>
        </w:rPr>
        <w:t xml:space="preserve"> им.</w:t>
      </w:r>
    </w:p>
    <w:p w:rsidR="00660EC5" w:rsidRDefault="00660EC5" w:rsidP="00660EC5">
      <w:pPr>
        <w:pStyle w:val="BodyTextIndent"/>
      </w:pPr>
      <w:r>
        <w:lastRenderedPageBreak/>
        <w:t xml:space="preserve"> </w:t>
      </w:r>
    </w:p>
    <w:p w:rsidR="00660EC5" w:rsidRDefault="00660EC5" w:rsidP="00660EC5">
      <w:pPr>
        <w:pStyle w:val="BodyTextIndent"/>
      </w:pPr>
      <w:r>
        <w:t>ПРЕОБРАЗУВАНЕ</w:t>
      </w:r>
    </w:p>
    <w:p w:rsidR="00660EC5" w:rsidRDefault="00660EC5" w:rsidP="00660EC5">
      <w:pPr>
        <w:pStyle w:val="BodyTextIndent"/>
        <w:rPr>
          <w:lang w:val="ru-RU"/>
        </w:rPr>
      </w:pPr>
      <w:r>
        <w:t>Член 40 Читалището не може да се преобразува в юридическо лице с нестопанска цел за осъществяване на дейност в частна полза.</w:t>
      </w:r>
    </w:p>
    <w:p w:rsidR="00660EC5" w:rsidRPr="003466B5" w:rsidRDefault="00660EC5" w:rsidP="00660EC5">
      <w:pPr>
        <w:pStyle w:val="BodyTextIndent"/>
      </w:pPr>
    </w:p>
    <w:p w:rsidR="00660EC5" w:rsidRDefault="00660EC5" w:rsidP="00660EC5">
      <w:pPr>
        <w:pStyle w:val="BodyTextIndent"/>
      </w:pPr>
      <w:r>
        <w:t>ПРЕКРАТЯВАНЕ</w:t>
      </w:r>
    </w:p>
    <w:p w:rsidR="00660EC5" w:rsidRDefault="00660EC5" w:rsidP="00660EC5">
      <w:pPr>
        <w:pStyle w:val="BodyTextIndent"/>
      </w:pPr>
      <w:r>
        <w:t>Член 41.1. Читалището може да бъде прекратено по решение на общото събрание, вписано в регистъра на Окръжен съд.</w:t>
      </w:r>
    </w:p>
    <w:p w:rsidR="00660EC5" w:rsidRDefault="00660EC5" w:rsidP="00660EC5">
      <w:pPr>
        <w:pStyle w:val="BodyTextIndent"/>
      </w:pPr>
      <w:r>
        <w:t>2. Читалището може да бъде прекратено по решение на Окръжен съд в случаите на чл.13, ал.1, т. 3 ЗЮЛНЦ.</w:t>
      </w:r>
    </w:p>
    <w:p w:rsidR="00660EC5" w:rsidRDefault="00660EC5" w:rsidP="00660EC5">
      <w:pPr>
        <w:pStyle w:val="BodyTextIndent"/>
      </w:pPr>
      <w:r>
        <w:t>3.</w:t>
      </w:r>
      <w:r w:rsidRPr="00FF30E1">
        <w:t xml:space="preserve"> </w:t>
      </w:r>
      <w:r>
        <w:t>Читалището може да бъде прекратено по решение на Окръжен съд, постановено по искане на министъра на културата или на прокурора.</w:t>
      </w:r>
    </w:p>
    <w:p w:rsidR="00660EC5" w:rsidRDefault="00660EC5" w:rsidP="00660EC5">
      <w:pPr>
        <w:pStyle w:val="BodyTextIndent"/>
      </w:pPr>
      <w:r>
        <w:t>4.</w:t>
      </w:r>
      <w:r w:rsidRPr="00FF30E1">
        <w:t xml:space="preserve"> </w:t>
      </w:r>
      <w:r>
        <w:t>Читалището може да бъде прекратено, когато не развива дейност за период от две години.</w:t>
      </w:r>
    </w:p>
    <w:p w:rsidR="00660EC5" w:rsidRDefault="00660EC5" w:rsidP="00660EC5">
      <w:pPr>
        <w:pStyle w:val="BodyTextIndent"/>
      </w:pPr>
      <w:r>
        <w:t>5.</w:t>
      </w:r>
      <w:r w:rsidRPr="0016742C">
        <w:t xml:space="preserve"> </w:t>
      </w:r>
      <w:r>
        <w:t>Читалището може да бъде прекратено, когато е обявено в несъстоятелност.</w:t>
      </w:r>
    </w:p>
    <w:p w:rsidR="00660EC5" w:rsidRPr="00FF30E1" w:rsidRDefault="00660EC5" w:rsidP="00660EC5">
      <w:pPr>
        <w:pStyle w:val="BodyTextIndent"/>
      </w:pPr>
      <w:r>
        <w:t>6.</w:t>
      </w:r>
      <w:r w:rsidRPr="0016742C">
        <w:t xml:space="preserve"> </w:t>
      </w:r>
      <w:r>
        <w:t>Читалището може да бъде прекратено, когато не е учредено по законния ред.</w:t>
      </w:r>
    </w:p>
    <w:p w:rsidR="00660EC5" w:rsidRPr="00FF30E1" w:rsidRDefault="00660EC5" w:rsidP="00660EC5">
      <w:pPr>
        <w:pStyle w:val="BodyTextIndent"/>
      </w:pPr>
    </w:p>
    <w:p w:rsidR="00660EC5" w:rsidRDefault="00660EC5" w:rsidP="00660EC5">
      <w:pPr>
        <w:pStyle w:val="BodyTextIndent"/>
      </w:pPr>
      <w:r>
        <w:t>ЛИКВИДАЦИЯ</w:t>
      </w:r>
    </w:p>
    <w:p w:rsidR="00660EC5" w:rsidRDefault="00660EC5" w:rsidP="00660EC5">
      <w:pPr>
        <w:pStyle w:val="BodyTextIndent"/>
      </w:pPr>
      <w:r>
        <w:t>Член 42.1. При прекратяване на читалището се извършва ликвидация, за която се прилагат разпоредбите на Търговския закон.</w:t>
      </w:r>
    </w:p>
    <w:p w:rsidR="00660EC5" w:rsidRDefault="00660EC5" w:rsidP="00660EC5">
      <w:pPr>
        <w:pStyle w:val="BodyTextIndent"/>
      </w:pPr>
      <w:r>
        <w:t>2. Ликвидацията се извършва от настоятелството, а в случаите на член 13, ал.4 и чл.14, ал.3 ЗЮЛНЦ, ликвидаторът се определя от Окръжен съд Кърджали.</w:t>
      </w:r>
    </w:p>
    <w:p w:rsidR="00660EC5" w:rsidRDefault="00660EC5" w:rsidP="00660EC5">
      <w:pPr>
        <w:pStyle w:val="BodyTextIndent"/>
      </w:pPr>
      <w:r>
        <w:t>3. Ликвидторт е длъжен да удовлетвори кредиторите на читалището от наличните парични средства, а ако това е невъзможно – чрез осребряване първо на движимото и едва след това на недвижимото имущество на читалището. Той няма право по какъвто и да е начин да прехвърля имущество на лица по чл. 43, ал.2 ЗЮЛНЦ.</w:t>
      </w:r>
    </w:p>
    <w:p w:rsidR="00660EC5" w:rsidRDefault="00660EC5" w:rsidP="00660EC5">
      <w:pPr>
        <w:pStyle w:val="BodyTextIndent"/>
      </w:pPr>
    </w:p>
    <w:p w:rsidR="00660EC5" w:rsidRDefault="00660EC5" w:rsidP="00660EC5">
      <w:pPr>
        <w:pStyle w:val="BodyTextIndent"/>
      </w:pPr>
      <w:r>
        <w:t>ИМУЩЕСТВО СЛЕД ЛИКВИДАЦИЯТА</w:t>
      </w:r>
    </w:p>
    <w:p w:rsidR="00660EC5" w:rsidRPr="0016742C" w:rsidRDefault="00660EC5" w:rsidP="00660EC5">
      <w:pPr>
        <w:pStyle w:val="BodyTextIndent"/>
      </w:pPr>
      <w:r>
        <w:t xml:space="preserve">Член 43 Имуществото, останало след удовлетворяване на кредиторите, се предоставя </w:t>
      </w:r>
      <w:r w:rsidRPr="0016742C">
        <w:t>по следния ред:</w:t>
      </w:r>
    </w:p>
    <w:p w:rsidR="00660EC5" w:rsidRPr="0016742C" w:rsidRDefault="00660EC5" w:rsidP="00660EC5">
      <w:pPr>
        <w:pStyle w:val="BodyTextIndent"/>
        <w:numPr>
          <w:ilvl w:val="0"/>
          <w:numId w:val="7"/>
        </w:numPr>
      </w:pPr>
      <w:r w:rsidRPr="0016742C">
        <w:t>На друго народно читалище със същите или близки цели до тези на прекратеното читалище, което е определяемо според разпоредбите в устава.</w:t>
      </w:r>
    </w:p>
    <w:p w:rsidR="00660EC5" w:rsidRPr="0016742C" w:rsidRDefault="00660EC5" w:rsidP="00660EC5">
      <w:pPr>
        <w:pStyle w:val="BodyTextIndent"/>
        <w:numPr>
          <w:ilvl w:val="0"/>
          <w:numId w:val="7"/>
        </w:numPr>
      </w:pPr>
      <w:r w:rsidRPr="0016742C">
        <w:t>Ако подобно определяне липсва в устава, имуществото се предоставя на читалище, определено с решение на Кърджалийски Окръжен съд.</w:t>
      </w:r>
    </w:p>
    <w:p w:rsidR="00660EC5" w:rsidRPr="0016742C" w:rsidRDefault="00660EC5" w:rsidP="00660EC5">
      <w:pPr>
        <w:pStyle w:val="BodyTextIndent"/>
        <w:numPr>
          <w:ilvl w:val="0"/>
          <w:numId w:val="7"/>
        </w:numPr>
      </w:pPr>
      <w:r w:rsidRPr="0016742C">
        <w:t>Ако имуществото не бъде предоставено по този ред, то се предава на Община Кирково, като тя е длъжна да го предостави за извършване на читалищна дейност, която е възможно най-близка до тази на прекратеното читалище.</w:t>
      </w:r>
    </w:p>
    <w:p w:rsidR="00660EC5" w:rsidRPr="0016742C" w:rsidRDefault="00660EC5" w:rsidP="00660EC5">
      <w:pPr>
        <w:pStyle w:val="BodyTextIndent"/>
      </w:pPr>
    </w:p>
    <w:p w:rsidR="00660EC5" w:rsidRDefault="00660EC5" w:rsidP="00660EC5">
      <w:pPr>
        <w:pStyle w:val="BodyTextIndent"/>
      </w:pPr>
      <w:r>
        <w:t>ПРЕХОДНИ И ЗАКЛЮЧИТЕЛНИ РАЗПОРЕДБИ</w:t>
      </w:r>
    </w:p>
    <w:p w:rsidR="00660EC5" w:rsidRPr="00681D17" w:rsidRDefault="00660EC5" w:rsidP="00660EC5">
      <w:pPr>
        <w:pStyle w:val="BodyTextIndent"/>
        <w:numPr>
          <w:ilvl w:val="0"/>
          <w:numId w:val="9"/>
        </w:numPr>
      </w:pPr>
      <w:r w:rsidRPr="00681D17">
        <w:t>Читалището има кръгал печат, в средата с разтворена книга,с надпис около нея:НЧ „Родопска пробуда”-1952 г. , с.Тихомир,общ. Кирково</w:t>
      </w:r>
    </w:p>
    <w:p w:rsidR="00660EC5" w:rsidRDefault="00660EC5" w:rsidP="00660EC5">
      <w:pPr>
        <w:pStyle w:val="BodyTextIndent"/>
        <w:numPr>
          <w:ilvl w:val="0"/>
          <w:numId w:val="9"/>
        </w:numPr>
      </w:pPr>
      <w:r w:rsidRPr="00681D17">
        <w:t xml:space="preserve">Този </w:t>
      </w:r>
      <w:r>
        <w:t xml:space="preserve">нов </w:t>
      </w:r>
      <w:r w:rsidRPr="00681D17">
        <w:t>устав е приет на</w:t>
      </w:r>
      <w:r>
        <w:t xml:space="preserve"> редовно общо събрание на читалището</w:t>
      </w:r>
      <w:r w:rsidRPr="00681D17">
        <w:t>,</w:t>
      </w:r>
      <w:r>
        <w:t xml:space="preserve"> проведено на 12.03.2010</w:t>
      </w:r>
      <w:r w:rsidRPr="00681D17">
        <w:t xml:space="preserve"> г.</w:t>
      </w:r>
      <w:r>
        <w:t xml:space="preserve">,съобразно </w:t>
      </w:r>
      <w:r w:rsidRPr="00681D17">
        <w:t xml:space="preserve"> </w:t>
      </w:r>
      <w:r>
        <w:t>&amp;34 от ПЗР на ЗИД на Закона за народните читалища.</w:t>
      </w:r>
    </w:p>
    <w:p w:rsidR="00660EC5" w:rsidRDefault="00660EC5" w:rsidP="00660EC5">
      <w:pPr>
        <w:pStyle w:val="BodyTextIndent"/>
        <w:ind w:left="1296" w:firstLine="0"/>
      </w:pPr>
    </w:p>
    <w:p w:rsidR="00660EC5" w:rsidRDefault="00660EC5" w:rsidP="00660EC5">
      <w:pPr>
        <w:pStyle w:val="BodyTextIndent"/>
      </w:pPr>
      <w:r>
        <w:lastRenderedPageBreak/>
        <w:t>обн.ДВ бр.42 от 2009 г. и отменя устава на читалището приет от общото събрание</w:t>
      </w:r>
    </w:p>
    <w:p w:rsidR="00660EC5" w:rsidRDefault="00660EC5" w:rsidP="00660EC5">
      <w:pPr>
        <w:pStyle w:val="BodyTextIndent"/>
      </w:pPr>
      <w:r>
        <w:t>проведено на 15.09.1997год.</w:t>
      </w:r>
    </w:p>
    <w:p w:rsidR="00660EC5" w:rsidRDefault="00660EC5" w:rsidP="00660EC5">
      <w:pPr>
        <w:pStyle w:val="BodyTextIndent"/>
      </w:pPr>
      <w:r>
        <w:t>3. Списъкът на членовете, подписали Устава да се счита неразделна част от този Устав.</w:t>
      </w:r>
    </w:p>
    <w:p w:rsidR="00660EC5" w:rsidRDefault="00660EC5" w:rsidP="00660EC5">
      <w:pPr>
        <w:pStyle w:val="BodyTextIndent"/>
      </w:pPr>
      <w:r>
        <w:t>4. За неуредените в този устав случаи, както и относно тълкуването и прилагането на неговите разпоредби, се прилагат разпоредбите на ЗЮЛНЦ и ЗНЧ. Разпоредбите на този устав, в случай, че противоречат на закона, се заместват по право от повелителните му правила.</w:t>
      </w:r>
    </w:p>
    <w:p w:rsidR="00660EC5" w:rsidRDefault="00660EC5" w:rsidP="00660EC5">
      <w:pPr>
        <w:pStyle w:val="BodyTextIndent"/>
      </w:pPr>
    </w:p>
    <w:p w:rsidR="00660EC5" w:rsidRDefault="00660EC5" w:rsidP="00660EC5">
      <w:pPr>
        <w:pStyle w:val="BodyTextIndent"/>
      </w:pPr>
    </w:p>
    <w:p w:rsidR="00660EC5" w:rsidRDefault="00660EC5" w:rsidP="00660EC5">
      <w:pPr>
        <w:pStyle w:val="BodyTextIndent"/>
      </w:pPr>
    </w:p>
    <w:p w:rsidR="00660EC5" w:rsidRDefault="00660EC5" w:rsidP="00660EC5">
      <w:pPr>
        <w:pStyle w:val="BodyTextIndent"/>
      </w:pPr>
    </w:p>
    <w:p w:rsidR="00660EC5" w:rsidRDefault="00660EC5" w:rsidP="00660EC5">
      <w:pPr>
        <w:pStyle w:val="BodyTextIndent"/>
      </w:pPr>
    </w:p>
    <w:p w:rsidR="00660EC5" w:rsidRDefault="00660EC5" w:rsidP="00660EC5">
      <w:pPr>
        <w:pStyle w:val="BodyTextIndent"/>
      </w:pPr>
    </w:p>
    <w:p w:rsidR="00660EC5" w:rsidRDefault="00660EC5" w:rsidP="00660EC5">
      <w:pPr>
        <w:pStyle w:val="BodyTextIndent"/>
      </w:pPr>
    </w:p>
    <w:p w:rsidR="00660EC5" w:rsidRDefault="00660EC5" w:rsidP="00660EC5">
      <w:pPr>
        <w:pStyle w:val="BodyTextIndent"/>
      </w:pPr>
    </w:p>
    <w:p w:rsidR="00660EC5" w:rsidRDefault="00660EC5" w:rsidP="00660EC5">
      <w:pPr>
        <w:pStyle w:val="BodyTextIndent"/>
      </w:pPr>
    </w:p>
    <w:p w:rsidR="00660EC5" w:rsidRDefault="00660EC5" w:rsidP="00660EC5">
      <w:pPr>
        <w:pStyle w:val="BodyTextIndent"/>
        <w:ind w:left="4320" w:firstLine="0"/>
      </w:pPr>
      <w:r>
        <w:t>Председател:…………………………………..</w:t>
      </w:r>
    </w:p>
    <w:p w:rsidR="00660EC5" w:rsidRPr="00C75C4E" w:rsidRDefault="00660EC5" w:rsidP="00660EC5">
      <w:pPr>
        <w:pStyle w:val="BodyTextIndent"/>
        <w:rPr>
          <w:sz w:val="28"/>
          <w:szCs w:val="28"/>
        </w:rPr>
      </w:pPr>
      <w:r w:rsidRPr="0043231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/А.ГЕНЧЕВА</w:t>
      </w:r>
      <w:r>
        <w:rPr>
          <w:sz w:val="28"/>
          <w:szCs w:val="28"/>
        </w:rPr>
        <w:tab/>
      </w: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660EC5" w:rsidRPr="00C75C4E" w:rsidRDefault="00660EC5" w:rsidP="00660EC5">
      <w:pPr>
        <w:pStyle w:val="BodyTextIndent"/>
        <w:rPr>
          <w:sz w:val="28"/>
          <w:szCs w:val="28"/>
        </w:rPr>
      </w:pPr>
    </w:p>
    <w:p w:rsidR="000C358C" w:rsidRDefault="000C358C" w:rsidP="000C358C">
      <w:pPr>
        <w:jc w:val="center"/>
        <w:rPr>
          <w:b/>
          <w:sz w:val="44"/>
          <w:szCs w:val="44"/>
          <w:lang w:val="bg-BG"/>
        </w:rPr>
      </w:pPr>
      <w:r>
        <w:rPr>
          <w:b/>
          <w:sz w:val="44"/>
          <w:szCs w:val="44"/>
          <w:lang w:val="bg-BG"/>
        </w:rPr>
        <w:lastRenderedPageBreak/>
        <w:t>Списък</w:t>
      </w:r>
    </w:p>
    <w:p w:rsidR="000C358C" w:rsidRDefault="000C358C" w:rsidP="000C358C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 Настоятелството и Проверителната комисия</w:t>
      </w:r>
    </w:p>
    <w:p w:rsidR="000C358C" w:rsidRDefault="000C358C" w:rsidP="000C358C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НЧ”РОДОПСКА ПРОБУДА-1935”</w:t>
      </w:r>
    </w:p>
    <w:p w:rsidR="000C358C" w:rsidRPr="00D4143F" w:rsidRDefault="000C358C" w:rsidP="000C358C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с.Тихомир,общ.Кирково</w:t>
      </w:r>
    </w:p>
    <w:p w:rsidR="000C358C" w:rsidRPr="00D4143F" w:rsidRDefault="000C358C" w:rsidP="000C358C">
      <w:pPr>
        <w:jc w:val="center"/>
        <w:rPr>
          <w:sz w:val="28"/>
          <w:szCs w:val="28"/>
          <w:lang w:val="bg-BG"/>
        </w:rPr>
      </w:pPr>
    </w:p>
    <w:p w:rsidR="000C358C" w:rsidRPr="00D4143F" w:rsidRDefault="000C358C" w:rsidP="000C358C">
      <w:pPr>
        <w:jc w:val="center"/>
        <w:rPr>
          <w:sz w:val="28"/>
          <w:szCs w:val="28"/>
          <w:lang w:val="bg-BG"/>
        </w:rPr>
      </w:pPr>
    </w:p>
    <w:p w:rsidR="000C358C" w:rsidRPr="00D4143F" w:rsidRDefault="000C358C" w:rsidP="000C358C">
      <w:pPr>
        <w:rPr>
          <w:sz w:val="28"/>
          <w:szCs w:val="28"/>
          <w:lang w:val="bg-BG"/>
        </w:rPr>
      </w:pPr>
      <w:r>
        <w:rPr>
          <w:sz w:val="28"/>
          <w:szCs w:val="28"/>
        </w:rPr>
        <w:t>I</w:t>
      </w:r>
      <w:r w:rsidRPr="00D4143F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Настоятелство:</w:t>
      </w:r>
    </w:p>
    <w:p w:rsidR="000C358C" w:rsidRPr="00D4143F" w:rsidRDefault="000C358C" w:rsidP="000C358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1.Албена Ангелова Генчева-Председател</w:t>
      </w:r>
      <w:r w:rsidRPr="00D4143F">
        <w:rPr>
          <w:sz w:val="28"/>
          <w:szCs w:val="28"/>
          <w:lang w:val="bg-BG"/>
        </w:rPr>
        <w:t>;</w:t>
      </w:r>
    </w:p>
    <w:p w:rsidR="000C358C" w:rsidRPr="00D4143F" w:rsidRDefault="000C358C" w:rsidP="000C358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2.Атанас Митков Бучуков-член</w:t>
      </w:r>
      <w:r w:rsidRPr="00D4143F">
        <w:rPr>
          <w:sz w:val="28"/>
          <w:szCs w:val="28"/>
          <w:lang w:val="bg-BG"/>
        </w:rPr>
        <w:t>;</w:t>
      </w:r>
    </w:p>
    <w:p w:rsidR="000C358C" w:rsidRDefault="000C358C" w:rsidP="000C358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3.Атанас Тихомиров Мюзюрски-член.</w:t>
      </w:r>
    </w:p>
    <w:p w:rsidR="000C358C" w:rsidRDefault="000C358C" w:rsidP="000C358C">
      <w:pPr>
        <w:rPr>
          <w:sz w:val="28"/>
          <w:szCs w:val="28"/>
          <w:lang w:val="bg-BG"/>
        </w:rPr>
      </w:pPr>
    </w:p>
    <w:p w:rsidR="000C358C" w:rsidRDefault="000C358C" w:rsidP="000C358C">
      <w:pPr>
        <w:rPr>
          <w:sz w:val="28"/>
          <w:szCs w:val="28"/>
          <w:lang w:val="bg-BG"/>
        </w:rPr>
      </w:pPr>
      <w:r>
        <w:rPr>
          <w:sz w:val="28"/>
          <w:szCs w:val="28"/>
        </w:rPr>
        <w:t>II</w:t>
      </w:r>
      <w:r>
        <w:rPr>
          <w:sz w:val="28"/>
          <w:szCs w:val="28"/>
          <w:lang w:val="bg-BG"/>
        </w:rPr>
        <w:t>.Проверителна комисия:</w:t>
      </w:r>
    </w:p>
    <w:p w:rsidR="000C358C" w:rsidRPr="00D4143F" w:rsidRDefault="000C358C" w:rsidP="000C358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1.Елка Георгиева Митева-Председател</w:t>
      </w:r>
      <w:r w:rsidRPr="00D4143F">
        <w:rPr>
          <w:sz w:val="28"/>
          <w:szCs w:val="28"/>
          <w:lang w:val="bg-BG"/>
        </w:rPr>
        <w:t>;</w:t>
      </w:r>
    </w:p>
    <w:p w:rsidR="000C358C" w:rsidRPr="00D4143F" w:rsidRDefault="00E906D7" w:rsidP="000C358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2.Биляна Андреева Пантаджиева</w:t>
      </w:r>
      <w:r w:rsidR="000C358C">
        <w:rPr>
          <w:sz w:val="28"/>
          <w:szCs w:val="28"/>
          <w:lang w:val="bg-BG"/>
        </w:rPr>
        <w:t>-член</w:t>
      </w:r>
      <w:r w:rsidR="000C358C" w:rsidRPr="00D4143F">
        <w:rPr>
          <w:sz w:val="28"/>
          <w:szCs w:val="28"/>
          <w:lang w:val="bg-BG"/>
        </w:rPr>
        <w:t>;</w:t>
      </w:r>
    </w:p>
    <w:p w:rsidR="000C358C" w:rsidRPr="00D4143F" w:rsidRDefault="000C358C" w:rsidP="000C358C">
      <w:pPr>
        <w:rPr>
          <w:sz w:val="28"/>
          <w:szCs w:val="28"/>
          <w:lang w:val="bg-BG"/>
        </w:rPr>
      </w:pPr>
      <w:r w:rsidRPr="00D4143F">
        <w:rPr>
          <w:sz w:val="28"/>
          <w:szCs w:val="28"/>
          <w:lang w:val="bg-BG"/>
        </w:rPr>
        <w:t>3</w:t>
      </w:r>
      <w:r w:rsidR="00E906D7">
        <w:rPr>
          <w:sz w:val="28"/>
          <w:szCs w:val="28"/>
          <w:lang w:val="bg-BG"/>
        </w:rPr>
        <w:t>.Копринка Юлиянова Асенова</w:t>
      </w:r>
      <w:r>
        <w:rPr>
          <w:sz w:val="28"/>
          <w:szCs w:val="28"/>
          <w:lang w:val="bg-BG"/>
        </w:rPr>
        <w:t>-член</w:t>
      </w:r>
      <w:r w:rsidRPr="00D4143F">
        <w:rPr>
          <w:sz w:val="28"/>
          <w:szCs w:val="28"/>
          <w:lang w:val="bg-BG"/>
        </w:rPr>
        <w:t>;</w:t>
      </w:r>
    </w:p>
    <w:p w:rsidR="00660EC5" w:rsidRPr="00D4143F" w:rsidRDefault="00660EC5" w:rsidP="00660EC5">
      <w:pPr>
        <w:rPr>
          <w:sz w:val="28"/>
          <w:szCs w:val="28"/>
          <w:lang w:val="bg-BG"/>
        </w:rPr>
      </w:pPr>
    </w:p>
    <w:sectPr w:rsidR="00660EC5" w:rsidRPr="00D4143F" w:rsidSect="00982C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B0"/>
    <w:multiLevelType w:val="hybridMultilevel"/>
    <w:tmpl w:val="BE881C50"/>
    <w:lvl w:ilvl="0" w:tplc="7526AFE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7272AE"/>
    <w:multiLevelType w:val="hybridMultilevel"/>
    <w:tmpl w:val="70422504"/>
    <w:lvl w:ilvl="0" w:tplc="5DE823A4">
      <w:start w:val="1"/>
      <w:numFmt w:val="decimal"/>
      <w:lvlText w:val="%1."/>
      <w:lvlJc w:val="left"/>
      <w:pPr>
        <w:tabs>
          <w:tab w:val="num" w:pos="1161"/>
        </w:tabs>
        <w:ind w:left="1161" w:hanging="360"/>
      </w:pPr>
      <w:rPr>
        <w:rFonts w:hint="default"/>
      </w:rPr>
    </w:lvl>
    <w:lvl w:ilvl="1" w:tplc="D0D060A8" w:tentative="1">
      <w:start w:val="1"/>
      <w:numFmt w:val="lowerLetter"/>
      <w:lvlText w:val="%2."/>
      <w:lvlJc w:val="left"/>
      <w:pPr>
        <w:tabs>
          <w:tab w:val="num" w:pos="1881"/>
        </w:tabs>
        <w:ind w:left="1881" w:hanging="360"/>
      </w:pPr>
    </w:lvl>
    <w:lvl w:ilvl="2" w:tplc="A950093A" w:tentative="1">
      <w:start w:val="1"/>
      <w:numFmt w:val="lowerRoman"/>
      <w:lvlText w:val="%3."/>
      <w:lvlJc w:val="right"/>
      <w:pPr>
        <w:tabs>
          <w:tab w:val="num" w:pos="2601"/>
        </w:tabs>
        <w:ind w:left="2601" w:hanging="180"/>
      </w:pPr>
    </w:lvl>
    <w:lvl w:ilvl="3" w:tplc="41664E7C" w:tentative="1">
      <w:start w:val="1"/>
      <w:numFmt w:val="decimal"/>
      <w:lvlText w:val="%4."/>
      <w:lvlJc w:val="left"/>
      <w:pPr>
        <w:tabs>
          <w:tab w:val="num" w:pos="3321"/>
        </w:tabs>
        <w:ind w:left="3321" w:hanging="360"/>
      </w:pPr>
    </w:lvl>
    <w:lvl w:ilvl="4" w:tplc="7D50C690" w:tentative="1">
      <w:start w:val="1"/>
      <w:numFmt w:val="lowerLetter"/>
      <w:lvlText w:val="%5."/>
      <w:lvlJc w:val="left"/>
      <w:pPr>
        <w:tabs>
          <w:tab w:val="num" w:pos="4041"/>
        </w:tabs>
        <w:ind w:left="4041" w:hanging="360"/>
      </w:pPr>
    </w:lvl>
    <w:lvl w:ilvl="5" w:tplc="0C36C692" w:tentative="1">
      <w:start w:val="1"/>
      <w:numFmt w:val="lowerRoman"/>
      <w:lvlText w:val="%6."/>
      <w:lvlJc w:val="right"/>
      <w:pPr>
        <w:tabs>
          <w:tab w:val="num" w:pos="4761"/>
        </w:tabs>
        <w:ind w:left="4761" w:hanging="180"/>
      </w:pPr>
    </w:lvl>
    <w:lvl w:ilvl="6" w:tplc="86A275AE" w:tentative="1">
      <w:start w:val="1"/>
      <w:numFmt w:val="decimal"/>
      <w:lvlText w:val="%7."/>
      <w:lvlJc w:val="left"/>
      <w:pPr>
        <w:tabs>
          <w:tab w:val="num" w:pos="5481"/>
        </w:tabs>
        <w:ind w:left="5481" w:hanging="360"/>
      </w:pPr>
    </w:lvl>
    <w:lvl w:ilvl="7" w:tplc="1B96BA3A" w:tentative="1">
      <w:start w:val="1"/>
      <w:numFmt w:val="lowerLetter"/>
      <w:lvlText w:val="%8."/>
      <w:lvlJc w:val="left"/>
      <w:pPr>
        <w:tabs>
          <w:tab w:val="num" w:pos="6201"/>
        </w:tabs>
        <w:ind w:left="6201" w:hanging="360"/>
      </w:pPr>
    </w:lvl>
    <w:lvl w:ilvl="8" w:tplc="C700D8B8" w:tentative="1">
      <w:start w:val="1"/>
      <w:numFmt w:val="lowerRoman"/>
      <w:lvlText w:val="%9."/>
      <w:lvlJc w:val="right"/>
      <w:pPr>
        <w:tabs>
          <w:tab w:val="num" w:pos="6921"/>
        </w:tabs>
        <w:ind w:left="6921" w:hanging="180"/>
      </w:pPr>
    </w:lvl>
  </w:abstractNum>
  <w:abstractNum w:abstractNumId="2">
    <w:nsid w:val="2BB73F2E"/>
    <w:multiLevelType w:val="hybridMultilevel"/>
    <w:tmpl w:val="3B28F0E2"/>
    <w:lvl w:ilvl="0" w:tplc="5CF0E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1162D3"/>
    <w:multiLevelType w:val="hybridMultilevel"/>
    <w:tmpl w:val="8590863A"/>
    <w:lvl w:ilvl="0" w:tplc="FA30879A">
      <w:start w:val="1"/>
      <w:numFmt w:val="decimal"/>
      <w:lvlText w:val="%1."/>
      <w:lvlJc w:val="left"/>
      <w:pPr>
        <w:ind w:left="1296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5ADB4E5E"/>
    <w:multiLevelType w:val="hybridMultilevel"/>
    <w:tmpl w:val="CC149524"/>
    <w:lvl w:ilvl="0" w:tplc="526E9C4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E83407"/>
    <w:multiLevelType w:val="hybridMultilevel"/>
    <w:tmpl w:val="877C3984"/>
    <w:lvl w:ilvl="0" w:tplc="D7242BBE">
      <w:start w:val="1"/>
      <w:numFmt w:val="decimal"/>
      <w:lvlText w:val="%1."/>
      <w:lvlJc w:val="left"/>
      <w:pPr>
        <w:tabs>
          <w:tab w:val="num" w:pos="1356"/>
        </w:tabs>
        <w:ind w:left="1356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6">
    <w:nsid w:val="79F8020E"/>
    <w:multiLevelType w:val="hybridMultilevel"/>
    <w:tmpl w:val="B14E6994"/>
    <w:lvl w:ilvl="0" w:tplc="0A7EDFA0">
      <w:start w:val="2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1" w:hanging="360"/>
      </w:pPr>
    </w:lvl>
    <w:lvl w:ilvl="2" w:tplc="0409001B" w:tentative="1">
      <w:start w:val="1"/>
      <w:numFmt w:val="lowerRoman"/>
      <w:lvlText w:val="%3."/>
      <w:lvlJc w:val="right"/>
      <w:pPr>
        <w:ind w:left="2601" w:hanging="180"/>
      </w:pPr>
    </w:lvl>
    <w:lvl w:ilvl="3" w:tplc="0409000F" w:tentative="1">
      <w:start w:val="1"/>
      <w:numFmt w:val="decimal"/>
      <w:lvlText w:val="%4."/>
      <w:lvlJc w:val="left"/>
      <w:pPr>
        <w:ind w:left="3321" w:hanging="360"/>
      </w:pPr>
    </w:lvl>
    <w:lvl w:ilvl="4" w:tplc="04090019" w:tentative="1">
      <w:start w:val="1"/>
      <w:numFmt w:val="lowerLetter"/>
      <w:lvlText w:val="%5."/>
      <w:lvlJc w:val="left"/>
      <w:pPr>
        <w:ind w:left="4041" w:hanging="360"/>
      </w:pPr>
    </w:lvl>
    <w:lvl w:ilvl="5" w:tplc="0409001B" w:tentative="1">
      <w:start w:val="1"/>
      <w:numFmt w:val="lowerRoman"/>
      <w:lvlText w:val="%6."/>
      <w:lvlJc w:val="right"/>
      <w:pPr>
        <w:ind w:left="4761" w:hanging="180"/>
      </w:pPr>
    </w:lvl>
    <w:lvl w:ilvl="6" w:tplc="0409000F" w:tentative="1">
      <w:start w:val="1"/>
      <w:numFmt w:val="decimal"/>
      <w:lvlText w:val="%7."/>
      <w:lvlJc w:val="left"/>
      <w:pPr>
        <w:ind w:left="5481" w:hanging="360"/>
      </w:pPr>
    </w:lvl>
    <w:lvl w:ilvl="7" w:tplc="04090019" w:tentative="1">
      <w:start w:val="1"/>
      <w:numFmt w:val="lowerLetter"/>
      <w:lvlText w:val="%8."/>
      <w:lvlJc w:val="left"/>
      <w:pPr>
        <w:ind w:left="6201" w:hanging="360"/>
      </w:pPr>
    </w:lvl>
    <w:lvl w:ilvl="8" w:tplc="040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>
    <w:nsid w:val="7D9B0A09"/>
    <w:multiLevelType w:val="hybridMultilevel"/>
    <w:tmpl w:val="597C5B5A"/>
    <w:lvl w:ilvl="0" w:tplc="3C6AFA24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8">
    <w:nsid w:val="7FE971B8"/>
    <w:multiLevelType w:val="hybridMultilevel"/>
    <w:tmpl w:val="9F2A9E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3C7E"/>
    <w:rsid w:val="00036E7A"/>
    <w:rsid w:val="0004211C"/>
    <w:rsid w:val="00064C42"/>
    <w:rsid w:val="00077319"/>
    <w:rsid w:val="00080CBD"/>
    <w:rsid w:val="000C18CC"/>
    <w:rsid w:val="000C358C"/>
    <w:rsid w:val="000C4D67"/>
    <w:rsid w:val="001325DF"/>
    <w:rsid w:val="00151D20"/>
    <w:rsid w:val="001642A6"/>
    <w:rsid w:val="0016655D"/>
    <w:rsid w:val="00181D60"/>
    <w:rsid w:val="00193863"/>
    <w:rsid w:val="001C7253"/>
    <w:rsid w:val="001D65EF"/>
    <w:rsid w:val="001E01E9"/>
    <w:rsid w:val="001E2C13"/>
    <w:rsid w:val="00220956"/>
    <w:rsid w:val="002355DC"/>
    <w:rsid w:val="002901A9"/>
    <w:rsid w:val="0029042F"/>
    <w:rsid w:val="00297BD1"/>
    <w:rsid w:val="002F7789"/>
    <w:rsid w:val="00302FD6"/>
    <w:rsid w:val="0031018F"/>
    <w:rsid w:val="00336DA6"/>
    <w:rsid w:val="0036399B"/>
    <w:rsid w:val="003E28AE"/>
    <w:rsid w:val="00423C7E"/>
    <w:rsid w:val="004B04F2"/>
    <w:rsid w:val="004C05CA"/>
    <w:rsid w:val="004C1FCD"/>
    <w:rsid w:val="004D2340"/>
    <w:rsid w:val="00515658"/>
    <w:rsid w:val="005466AA"/>
    <w:rsid w:val="00564CCA"/>
    <w:rsid w:val="00567645"/>
    <w:rsid w:val="005D369C"/>
    <w:rsid w:val="00605291"/>
    <w:rsid w:val="0062356A"/>
    <w:rsid w:val="00624145"/>
    <w:rsid w:val="00627E0F"/>
    <w:rsid w:val="00640877"/>
    <w:rsid w:val="006452AB"/>
    <w:rsid w:val="00656C10"/>
    <w:rsid w:val="00660EC5"/>
    <w:rsid w:val="00683A80"/>
    <w:rsid w:val="006A3F5D"/>
    <w:rsid w:val="006E0EAC"/>
    <w:rsid w:val="006F6CE0"/>
    <w:rsid w:val="0072350E"/>
    <w:rsid w:val="007530A0"/>
    <w:rsid w:val="0077152E"/>
    <w:rsid w:val="00794348"/>
    <w:rsid w:val="007A1E77"/>
    <w:rsid w:val="007C6D0D"/>
    <w:rsid w:val="007D6198"/>
    <w:rsid w:val="00817900"/>
    <w:rsid w:val="008423DE"/>
    <w:rsid w:val="008856DF"/>
    <w:rsid w:val="00887571"/>
    <w:rsid w:val="008B2962"/>
    <w:rsid w:val="008B2D3D"/>
    <w:rsid w:val="008C6E0A"/>
    <w:rsid w:val="008C7CC3"/>
    <w:rsid w:val="008D06F4"/>
    <w:rsid w:val="008D631D"/>
    <w:rsid w:val="009149CE"/>
    <w:rsid w:val="009660DA"/>
    <w:rsid w:val="00982C68"/>
    <w:rsid w:val="00987F8D"/>
    <w:rsid w:val="009A3A1F"/>
    <w:rsid w:val="009B55A4"/>
    <w:rsid w:val="009C5239"/>
    <w:rsid w:val="009C7372"/>
    <w:rsid w:val="009D2791"/>
    <w:rsid w:val="009D79BB"/>
    <w:rsid w:val="00A0600C"/>
    <w:rsid w:val="00A22E41"/>
    <w:rsid w:val="00A35754"/>
    <w:rsid w:val="00A4048F"/>
    <w:rsid w:val="00AA401C"/>
    <w:rsid w:val="00AB27B5"/>
    <w:rsid w:val="00AD44A1"/>
    <w:rsid w:val="00AE7FF3"/>
    <w:rsid w:val="00AF7D00"/>
    <w:rsid w:val="00B423D3"/>
    <w:rsid w:val="00B44A85"/>
    <w:rsid w:val="00B82A08"/>
    <w:rsid w:val="00BA1D33"/>
    <w:rsid w:val="00BB3110"/>
    <w:rsid w:val="00BF6B3C"/>
    <w:rsid w:val="00C46FAD"/>
    <w:rsid w:val="00C93F27"/>
    <w:rsid w:val="00C97424"/>
    <w:rsid w:val="00C974E9"/>
    <w:rsid w:val="00CA41E1"/>
    <w:rsid w:val="00CB0766"/>
    <w:rsid w:val="00CB230D"/>
    <w:rsid w:val="00D21032"/>
    <w:rsid w:val="00D24C24"/>
    <w:rsid w:val="00D4143F"/>
    <w:rsid w:val="00D67377"/>
    <w:rsid w:val="00D8347A"/>
    <w:rsid w:val="00DD7475"/>
    <w:rsid w:val="00DE6559"/>
    <w:rsid w:val="00DF307E"/>
    <w:rsid w:val="00E11E4D"/>
    <w:rsid w:val="00E34FCC"/>
    <w:rsid w:val="00E740B2"/>
    <w:rsid w:val="00E906D7"/>
    <w:rsid w:val="00E92B88"/>
    <w:rsid w:val="00EE3E32"/>
    <w:rsid w:val="00FC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68"/>
  </w:style>
  <w:style w:type="paragraph" w:styleId="Heading1">
    <w:name w:val="heading 1"/>
    <w:basedOn w:val="Normal"/>
    <w:next w:val="Normal"/>
    <w:link w:val="Heading1Char"/>
    <w:qFormat/>
    <w:rsid w:val="00660E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bg-BG" w:eastAsia="en-US"/>
    </w:rPr>
  </w:style>
  <w:style w:type="paragraph" w:styleId="Heading2">
    <w:name w:val="heading 2"/>
    <w:basedOn w:val="Normal"/>
    <w:next w:val="Normal"/>
    <w:link w:val="Heading2Char"/>
    <w:qFormat/>
    <w:rsid w:val="00660EC5"/>
    <w:pPr>
      <w:keepNext/>
      <w:spacing w:after="0" w:line="240" w:lineRule="auto"/>
      <w:ind w:firstLine="561"/>
      <w:outlineLvl w:val="1"/>
    </w:pPr>
    <w:rPr>
      <w:rFonts w:ascii="Times New Roman" w:eastAsia="Times New Roman" w:hAnsi="Times New Roman" w:cs="Times New Roman"/>
      <w:sz w:val="24"/>
      <w:szCs w:val="24"/>
      <w:u w:val="single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писък на абзаци"/>
    <w:basedOn w:val="Normal"/>
    <w:uiPriority w:val="34"/>
    <w:qFormat/>
    <w:rsid w:val="0019386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AD44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31D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E740B2"/>
  </w:style>
  <w:style w:type="character" w:customStyle="1" w:styleId="d2edcug0">
    <w:name w:val="d2edcug0"/>
    <w:basedOn w:val="DefaultParagraphFont"/>
    <w:rsid w:val="00E740B2"/>
  </w:style>
  <w:style w:type="character" w:customStyle="1" w:styleId="Heading1Char">
    <w:name w:val="Heading 1 Char"/>
    <w:basedOn w:val="DefaultParagraphFont"/>
    <w:link w:val="Heading1"/>
    <w:rsid w:val="00660EC5"/>
    <w:rPr>
      <w:rFonts w:ascii="Times New Roman" w:eastAsia="Times New Roman" w:hAnsi="Times New Roman" w:cs="Times New Roman"/>
      <w:sz w:val="24"/>
      <w:szCs w:val="24"/>
      <w:u w:val="single"/>
      <w:lang w:val="bg-BG" w:eastAsia="en-US"/>
    </w:rPr>
  </w:style>
  <w:style w:type="character" w:customStyle="1" w:styleId="Heading2Char">
    <w:name w:val="Heading 2 Char"/>
    <w:basedOn w:val="DefaultParagraphFont"/>
    <w:link w:val="Heading2"/>
    <w:rsid w:val="00660EC5"/>
    <w:rPr>
      <w:rFonts w:ascii="Times New Roman" w:eastAsia="Times New Roman" w:hAnsi="Times New Roman" w:cs="Times New Roman"/>
      <w:sz w:val="24"/>
      <w:szCs w:val="24"/>
      <w:u w:val="single"/>
      <w:lang w:val="bg-BG" w:eastAsia="en-US"/>
    </w:rPr>
  </w:style>
  <w:style w:type="paragraph" w:styleId="BodyTextIndent">
    <w:name w:val="Body Text Indent"/>
    <w:basedOn w:val="Normal"/>
    <w:link w:val="BodyTextIndentChar"/>
    <w:rsid w:val="00660EC5"/>
    <w:pPr>
      <w:spacing w:after="0" w:line="240" w:lineRule="auto"/>
      <w:ind w:firstLine="561"/>
    </w:pPr>
    <w:rPr>
      <w:rFonts w:ascii="Times New Roman" w:eastAsia="Times New Roman" w:hAnsi="Times New Roman" w:cs="Times New Roman"/>
      <w:sz w:val="24"/>
      <w:szCs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rsid w:val="00660EC5"/>
    <w:rPr>
      <w:rFonts w:ascii="Times New Roman" w:eastAsia="Times New Roman" w:hAnsi="Times New Roman" w:cs="Times New Roman"/>
      <w:sz w:val="24"/>
      <w:szCs w:val="24"/>
      <w:lang w:val="bg-BG" w:eastAsia="en-US"/>
    </w:rPr>
  </w:style>
  <w:style w:type="character" w:customStyle="1" w:styleId="x193iq5w">
    <w:name w:val="x193iq5w"/>
    <w:basedOn w:val="DefaultParagraphFont"/>
    <w:rsid w:val="00151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7CC30-37AD-4159-A213-C636D239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20</Pages>
  <Words>4519</Words>
  <Characters>25760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cp:lastPrinted>2024-02-19T09:13:00Z</cp:lastPrinted>
  <dcterms:created xsi:type="dcterms:W3CDTF">2021-11-05T11:23:00Z</dcterms:created>
  <dcterms:modified xsi:type="dcterms:W3CDTF">2024-02-21T07:02:00Z</dcterms:modified>
</cp:coreProperties>
</file>